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FB" w:rsidRPr="008E49FB" w:rsidRDefault="008E49FB" w:rsidP="008E49FB">
      <w:pPr>
        <w:spacing w:after="0" w:line="240" w:lineRule="auto"/>
        <w:ind w:firstLine="540"/>
        <w:jc w:val="both"/>
        <w:rPr>
          <w:rFonts w:ascii="Sylfaen" w:hAnsi="Sylfaen"/>
          <w:color w:val="000000"/>
        </w:rPr>
      </w:pPr>
      <w:r w:rsidRPr="008E49FB">
        <w:rPr>
          <w:rFonts w:ascii="Sylfaen" w:hAnsi="Sylfaen"/>
          <w:color w:val="000000"/>
        </w:rPr>
        <w:t>წარმოგიდგენთ ინფორმაციას საქართველოს პარლამენტის ჯანმრთელობის დაცვისა და სოციალურ საკითხთა კომიტეტის მიერ სსიპ სამედიცინო საქმიანობის სახელმწიფო რეგულირების სააგენტოსათვის გაცემული რეკომენდაციების შესრულებასთან დაკავშირებით:</w:t>
      </w:r>
    </w:p>
    <w:p w:rsidR="008E49FB" w:rsidRPr="008E49FB" w:rsidRDefault="008E49FB" w:rsidP="008E49FB">
      <w:pPr>
        <w:spacing w:after="0" w:line="240" w:lineRule="auto"/>
        <w:ind w:firstLine="540"/>
        <w:jc w:val="both"/>
        <w:rPr>
          <w:rFonts w:ascii="Sylfaen" w:hAnsi="Sylfaen"/>
          <w:color w:val="000000"/>
        </w:rPr>
      </w:pPr>
      <w:r w:rsidRPr="008E49FB">
        <w:rPr>
          <w:rFonts w:ascii="Sylfaen" w:hAnsi="Sylfaen"/>
          <w:color w:val="000000"/>
        </w:rPr>
        <w:br/>
        <w:t>       1.      </w:t>
      </w:r>
      <w:proofErr w:type="spellStart"/>
      <w:proofErr w:type="gramStart"/>
      <w:r w:rsidRPr="008E49FB">
        <w:rPr>
          <w:rFonts w:ascii="Sylfaen" w:hAnsi="Sylfaen"/>
          <w:color w:val="000000"/>
        </w:rPr>
        <w:t>უწყვეტი</w:t>
      </w:r>
      <w:proofErr w:type="spellEnd"/>
      <w:proofErr w:type="gramEnd"/>
      <w:r w:rsidRPr="008E49FB">
        <w:rPr>
          <w:rFonts w:ascii="Sylfaen" w:hAnsi="Sylfaen"/>
          <w:color w:val="000000"/>
        </w:rPr>
        <w:t> </w:t>
      </w:r>
      <w:proofErr w:type="spellStart"/>
      <w:r w:rsidRPr="008E49FB">
        <w:rPr>
          <w:rFonts w:ascii="Sylfaen" w:hAnsi="Sylfaen"/>
          <w:color w:val="000000"/>
        </w:rPr>
        <w:t>პროფესიული</w:t>
      </w:r>
      <w:proofErr w:type="spellEnd"/>
      <w:r w:rsidRPr="008E49FB">
        <w:rPr>
          <w:rFonts w:ascii="Sylfaen" w:hAnsi="Sylfaen"/>
          <w:color w:val="000000"/>
        </w:rPr>
        <w:t> </w:t>
      </w:r>
      <w:proofErr w:type="spellStart"/>
      <w:r w:rsidRPr="008E49FB">
        <w:rPr>
          <w:rFonts w:ascii="Sylfaen" w:hAnsi="Sylfaen"/>
          <w:color w:val="000000"/>
        </w:rPr>
        <w:t>განვითარების</w:t>
      </w:r>
      <w:proofErr w:type="spellEnd"/>
      <w:r w:rsidRPr="008E49FB">
        <w:rPr>
          <w:rFonts w:ascii="Sylfaen" w:hAnsi="Sylfaen"/>
          <w:color w:val="000000"/>
        </w:rPr>
        <w:t> </w:t>
      </w:r>
      <w:proofErr w:type="spellStart"/>
      <w:r w:rsidRPr="008E49FB">
        <w:rPr>
          <w:rFonts w:ascii="Sylfaen" w:hAnsi="Sylfaen"/>
          <w:color w:val="000000"/>
        </w:rPr>
        <w:t>მდგრადი</w:t>
      </w:r>
      <w:proofErr w:type="spellEnd"/>
      <w:r w:rsidRPr="008E49FB">
        <w:rPr>
          <w:rFonts w:ascii="Sylfaen" w:hAnsi="Sylfaen"/>
          <w:color w:val="000000"/>
        </w:rPr>
        <w:t> </w:t>
      </w:r>
      <w:proofErr w:type="spellStart"/>
      <w:r w:rsidRPr="008E49FB">
        <w:rPr>
          <w:rFonts w:ascii="Sylfaen" w:hAnsi="Sylfaen"/>
          <w:color w:val="000000"/>
        </w:rPr>
        <w:t>სისტემის</w:t>
      </w:r>
      <w:proofErr w:type="spellEnd"/>
      <w:r w:rsidRPr="008E49FB">
        <w:rPr>
          <w:rFonts w:ascii="Sylfaen" w:hAnsi="Sylfaen"/>
          <w:color w:val="000000"/>
        </w:rPr>
        <w:t> </w:t>
      </w:r>
      <w:proofErr w:type="spellStart"/>
      <w:r w:rsidRPr="008E49FB">
        <w:rPr>
          <w:rFonts w:ascii="Sylfaen" w:hAnsi="Sylfaen"/>
          <w:color w:val="000000"/>
        </w:rPr>
        <w:t>ეტაპობრივი</w:t>
      </w:r>
      <w:proofErr w:type="spellEnd"/>
      <w:r w:rsidRPr="008E49FB">
        <w:rPr>
          <w:rFonts w:ascii="Sylfaen" w:hAnsi="Sylfaen"/>
          <w:color w:val="000000"/>
        </w:rPr>
        <w:t> დანერგვის მიმართულებით:</w:t>
      </w:r>
    </w:p>
    <w:p w:rsidR="008E49FB" w:rsidRPr="008E49FB" w:rsidRDefault="008E49FB" w:rsidP="008E49FB">
      <w:pPr>
        <w:numPr>
          <w:ilvl w:val="0"/>
          <w:numId w:val="1"/>
        </w:numPr>
        <w:spacing w:after="0" w:line="240" w:lineRule="auto"/>
        <w:jc w:val="both"/>
        <w:rPr>
          <w:rFonts w:ascii="Times New Roman" w:eastAsia="Times New Roman" w:hAnsi="Times New Roman" w:cs="Times New Roman"/>
          <w:color w:val="000000"/>
          <w:sz w:val="20"/>
          <w:szCs w:val="20"/>
        </w:rPr>
      </w:pPr>
      <w:proofErr w:type="spellStart"/>
      <w:proofErr w:type="gramStart"/>
      <w:r>
        <w:rPr>
          <w:rFonts w:ascii="Sylfaen" w:hAnsi="Sylfaen"/>
          <w:color w:val="000000"/>
        </w:rPr>
        <w:t>ამ</w:t>
      </w:r>
      <w:proofErr w:type="spellEnd"/>
      <w:proofErr w:type="gramEnd"/>
      <w:r>
        <w:rPr>
          <w:rFonts w:ascii="Sylfaen" w:hAnsi="Sylfaen"/>
          <w:color w:val="000000"/>
        </w:rPr>
        <w:t xml:space="preserve"> </w:t>
      </w:r>
      <w:proofErr w:type="spellStart"/>
      <w:r>
        <w:rPr>
          <w:rFonts w:ascii="Sylfaen" w:hAnsi="Sylfaen"/>
          <w:color w:val="000000"/>
        </w:rPr>
        <w:t>ეტაპზე</w:t>
      </w:r>
      <w:proofErr w:type="spellEnd"/>
      <w:r>
        <w:rPr>
          <w:rFonts w:ascii="Sylfaen" w:hAnsi="Sylfaen"/>
          <w:color w:val="000000"/>
        </w:rPr>
        <w:t xml:space="preserve"> </w:t>
      </w:r>
      <w:proofErr w:type="spellStart"/>
      <w:r>
        <w:rPr>
          <w:rFonts w:ascii="Sylfaen" w:hAnsi="Sylfaen"/>
          <w:color w:val="000000"/>
        </w:rPr>
        <w:t>მომზადებულია</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უახლოეს</w:t>
      </w:r>
      <w:proofErr w:type="spellEnd"/>
      <w:r>
        <w:rPr>
          <w:rFonts w:ascii="Sylfaen" w:hAnsi="Sylfaen"/>
          <w:color w:val="000000"/>
        </w:rPr>
        <w:t xml:space="preserve"> </w:t>
      </w:r>
      <w:proofErr w:type="spellStart"/>
      <w:r>
        <w:rPr>
          <w:rFonts w:ascii="Sylfaen" w:hAnsi="Sylfaen"/>
          <w:color w:val="000000"/>
        </w:rPr>
        <w:t>მომავალში</w:t>
      </w:r>
      <w:proofErr w:type="spellEnd"/>
      <w:r>
        <w:rPr>
          <w:rFonts w:ascii="Sylfaen" w:hAnsi="Sylfaen"/>
          <w:color w:val="000000"/>
        </w:rPr>
        <w:t xml:space="preserve"> </w:t>
      </w:r>
      <w:proofErr w:type="spellStart"/>
      <w:r>
        <w:rPr>
          <w:rFonts w:ascii="Sylfaen" w:hAnsi="Sylfaen"/>
          <w:color w:val="000000"/>
        </w:rPr>
        <w:t>დამტკიცდება</w:t>
      </w:r>
      <w:proofErr w:type="spellEnd"/>
      <w:r>
        <w:rPr>
          <w:rFonts w:ascii="Sylfaen" w:hAnsi="Sylfaen"/>
          <w:color w:val="000000"/>
        </w:rPr>
        <w:t xml:space="preserve"> „</w:t>
      </w:r>
      <w:proofErr w:type="spellStart"/>
      <w:r>
        <w:rPr>
          <w:rFonts w:ascii="Sylfaen" w:hAnsi="Sylfaen"/>
          <w:color w:val="000000"/>
        </w:rPr>
        <w:t>უწყვეტი</w:t>
      </w:r>
      <w:proofErr w:type="spellEnd"/>
      <w:r>
        <w:rPr>
          <w:rFonts w:ascii="Sylfaen" w:hAnsi="Sylfaen"/>
          <w:color w:val="000000"/>
        </w:rPr>
        <w:t xml:space="preserve"> </w:t>
      </w:r>
      <w:proofErr w:type="spellStart"/>
      <w:r>
        <w:rPr>
          <w:rFonts w:ascii="Sylfaen" w:hAnsi="Sylfaen"/>
          <w:color w:val="000000"/>
        </w:rPr>
        <w:t>სამედიცინო</w:t>
      </w:r>
      <w:proofErr w:type="spellEnd"/>
      <w:r>
        <w:rPr>
          <w:rFonts w:ascii="Sylfaen" w:hAnsi="Sylfaen"/>
          <w:color w:val="000000"/>
        </w:rPr>
        <w:t xml:space="preserve"> </w:t>
      </w:r>
      <w:proofErr w:type="spellStart"/>
      <w:r>
        <w:rPr>
          <w:rFonts w:ascii="Sylfaen" w:hAnsi="Sylfaen"/>
          <w:color w:val="000000"/>
        </w:rPr>
        <w:t>განათლების</w:t>
      </w:r>
      <w:proofErr w:type="spellEnd"/>
      <w:r>
        <w:rPr>
          <w:rFonts w:ascii="Sylfaen" w:hAnsi="Sylfaen"/>
          <w:color w:val="000000"/>
        </w:rPr>
        <w:t xml:space="preserve"> </w:t>
      </w:r>
      <w:proofErr w:type="spellStart"/>
      <w:r>
        <w:rPr>
          <w:rFonts w:ascii="Sylfaen" w:hAnsi="Sylfaen"/>
          <w:color w:val="000000"/>
        </w:rPr>
        <w:t>ცალკეული</w:t>
      </w:r>
      <w:proofErr w:type="spellEnd"/>
      <w:r>
        <w:rPr>
          <w:rFonts w:ascii="Sylfaen" w:hAnsi="Sylfaen"/>
          <w:color w:val="000000"/>
        </w:rPr>
        <w:t xml:space="preserve"> </w:t>
      </w:r>
      <w:proofErr w:type="spellStart"/>
      <w:r>
        <w:rPr>
          <w:rFonts w:ascii="Sylfaen" w:hAnsi="Sylfaen"/>
          <w:color w:val="000000"/>
        </w:rPr>
        <w:t>ფორმების</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მათი</w:t>
      </w:r>
      <w:proofErr w:type="spellEnd"/>
      <w:r>
        <w:rPr>
          <w:rFonts w:ascii="Sylfaen" w:hAnsi="Sylfaen"/>
          <w:color w:val="000000"/>
        </w:rPr>
        <w:t xml:space="preserve"> </w:t>
      </w:r>
      <w:proofErr w:type="spellStart"/>
      <w:r>
        <w:rPr>
          <w:rFonts w:ascii="Sylfaen" w:hAnsi="Sylfaen"/>
          <w:color w:val="000000"/>
        </w:rPr>
        <w:t>აკრედიტაციის</w:t>
      </w:r>
      <w:proofErr w:type="spellEnd"/>
      <w:r>
        <w:rPr>
          <w:rFonts w:ascii="Sylfaen" w:hAnsi="Sylfaen"/>
          <w:color w:val="000000"/>
        </w:rPr>
        <w:t xml:space="preserve"> </w:t>
      </w:r>
      <w:proofErr w:type="spellStart"/>
      <w:r>
        <w:rPr>
          <w:rFonts w:ascii="Sylfaen" w:hAnsi="Sylfaen"/>
          <w:color w:val="000000"/>
        </w:rPr>
        <w:t>წესისა</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კრიტერიუმების</w:t>
      </w:r>
      <w:proofErr w:type="spellEnd"/>
      <w:r>
        <w:rPr>
          <w:rFonts w:ascii="Sylfaen" w:hAnsi="Sylfaen"/>
          <w:color w:val="000000"/>
        </w:rPr>
        <w:t xml:space="preserve">, </w:t>
      </w:r>
      <w:proofErr w:type="spellStart"/>
      <w:r>
        <w:rPr>
          <w:rFonts w:ascii="Sylfaen" w:hAnsi="Sylfaen"/>
          <w:color w:val="000000"/>
        </w:rPr>
        <w:t>ასევე</w:t>
      </w:r>
      <w:proofErr w:type="spellEnd"/>
      <w:r>
        <w:rPr>
          <w:rFonts w:ascii="Sylfaen" w:hAnsi="Sylfaen"/>
          <w:color w:val="000000"/>
        </w:rPr>
        <w:t xml:space="preserve">, </w:t>
      </w:r>
      <w:proofErr w:type="spellStart"/>
      <w:r>
        <w:rPr>
          <w:rFonts w:ascii="Sylfaen" w:hAnsi="Sylfaen"/>
          <w:color w:val="000000"/>
        </w:rPr>
        <w:t>პროფესიული</w:t>
      </w:r>
      <w:proofErr w:type="spellEnd"/>
      <w:r>
        <w:rPr>
          <w:rFonts w:ascii="Sylfaen" w:hAnsi="Sylfaen"/>
          <w:color w:val="000000"/>
        </w:rPr>
        <w:t xml:space="preserve"> </w:t>
      </w:r>
      <w:proofErr w:type="spellStart"/>
      <w:r>
        <w:rPr>
          <w:rFonts w:ascii="Sylfaen" w:hAnsi="Sylfaen"/>
          <w:color w:val="000000"/>
        </w:rPr>
        <w:t>რეაბილიტაციის</w:t>
      </w:r>
      <w:proofErr w:type="spellEnd"/>
      <w:r>
        <w:rPr>
          <w:rFonts w:ascii="Sylfaen" w:hAnsi="Sylfaen"/>
          <w:color w:val="000000"/>
        </w:rPr>
        <w:t xml:space="preserve"> </w:t>
      </w:r>
      <w:proofErr w:type="spellStart"/>
      <w:r>
        <w:rPr>
          <w:rFonts w:ascii="Sylfaen" w:hAnsi="Sylfaen"/>
          <w:color w:val="000000"/>
        </w:rPr>
        <w:t>წესის</w:t>
      </w:r>
      <w:proofErr w:type="spellEnd"/>
      <w:r>
        <w:rPr>
          <w:rFonts w:ascii="Sylfaen" w:hAnsi="Sylfaen"/>
          <w:color w:val="000000"/>
        </w:rPr>
        <w:t xml:space="preserve">, </w:t>
      </w:r>
      <w:proofErr w:type="spellStart"/>
      <w:r>
        <w:rPr>
          <w:rFonts w:ascii="Sylfaen" w:hAnsi="Sylfaen"/>
          <w:color w:val="000000"/>
        </w:rPr>
        <w:t>შესაბამისი</w:t>
      </w:r>
      <w:proofErr w:type="spellEnd"/>
      <w:r>
        <w:rPr>
          <w:rFonts w:ascii="Sylfaen" w:hAnsi="Sylfaen"/>
          <w:color w:val="000000"/>
        </w:rPr>
        <w:t xml:space="preserve"> </w:t>
      </w:r>
      <w:proofErr w:type="spellStart"/>
      <w:r>
        <w:rPr>
          <w:rFonts w:ascii="Sylfaen" w:hAnsi="Sylfaen"/>
          <w:color w:val="000000"/>
        </w:rPr>
        <w:t>პროგრამები</w:t>
      </w:r>
      <w:proofErr w:type="spellEnd"/>
      <w:r>
        <w:rPr>
          <w:rFonts w:ascii="Sylfaen" w:hAnsi="Sylfaen"/>
          <w:color w:val="000000"/>
        </w:rPr>
        <w:t>/</w:t>
      </w:r>
      <w:proofErr w:type="spellStart"/>
      <w:r>
        <w:rPr>
          <w:rFonts w:ascii="Sylfaen" w:hAnsi="Sylfaen"/>
          <w:color w:val="000000"/>
        </w:rPr>
        <w:t>კურსების</w:t>
      </w:r>
      <w:proofErr w:type="spellEnd"/>
      <w:r>
        <w:rPr>
          <w:rFonts w:ascii="Sylfaen" w:hAnsi="Sylfaen"/>
          <w:color w:val="000000"/>
        </w:rPr>
        <w:t xml:space="preserve"> </w:t>
      </w:r>
      <w:proofErr w:type="spellStart"/>
      <w:r>
        <w:rPr>
          <w:rFonts w:ascii="Sylfaen" w:hAnsi="Sylfaen"/>
          <w:color w:val="000000"/>
        </w:rPr>
        <w:t>აკრედიტაციის</w:t>
      </w:r>
      <w:proofErr w:type="spellEnd"/>
      <w:r>
        <w:rPr>
          <w:rFonts w:ascii="Sylfaen" w:hAnsi="Sylfaen"/>
          <w:color w:val="000000"/>
        </w:rPr>
        <w:t xml:space="preserve"> </w:t>
      </w:r>
      <w:proofErr w:type="spellStart"/>
      <w:r>
        <w:rPr>
          <w:rFonts w:ascii="Sylfaen" w:hAnsi="Sylfaen"/>
          <w:color w:val="000000"/>
        </w:rPr>
        <w:t>წესისა</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კრიტერიუმების</w:t>
      </w:r>
      <w:proofErr w:type="spellEnd"/>
      <w:r>
        <w:rPr>
          <w:rFonts w:ascii="Sylfaen" w:hAnsi="Sylfaen"/>
          <w:color w:val="000000"/>
        </w:rPr>
        <w:t xml:space="preserve"> </w:t>
      </w:r>
      <w:proofErr w:type="spellStart"/>
      <w:r>
        <w:rPr>
          <w:rFonts w:ascii="Sylfaen" w:hAnsi="Sylfaen"/>
          <w:color w:val="000000"/>
        </w:rPr>
        <w:t>დამტკიცების</w:t>
      </w:r>
      <w:proofErr w:type="spellEnd"/>
      <w:r>
        <w:rPr>
          <w:rFonts w:ascii="Sylfaen" w:hAnsi="Sylfaen"/>
          <w:color w:val="000000"/>
        </w:rPr>
        <w:t xml:space="preserve"> </w:t>
      </w:r>
      <w:proofErr w:type="spellStart"/>
      <w:r>
        <w:rPr>
          <w:rFonts w:ascii="Sylfaen" w:hAnsi="Sylfaen"/>
          <w:color w:val="000000"/>
        </w:rPr>
        <w:t>შესახებ</w:t>
      </w:r>
      <w:proofErr w:type="spellEnd"/>
      <w:r>
        <w:rPr>
          <w:rFonts w:ascii="Sylfaen" w:hAnsi="Sylfaen"/>
          <w:color w:val="000000"/>
        </w:rPr>
        <w:t xml:space="preserve">“ </w:t>
      </w:r>
      <w:proofErr w:type="spellStart"/>
      <w:r>
        <w:rPr>
          <w:rFonts w:ascii="Sylfaen" w:hAnsi="Sylfaen"/>
          <w:color w:val="000000"/>
        </w:rPr>
        <w:t>საქართველოს</w:t>
      </w:r>
      <w:proofErr w:type="spellEnd"/>
      <w:r>
        <w:rPr>
          <w:rFonts w:ascii="Sylfaen" w:hAnsi="Sylfaen"/>
          <w:color w:val="000000"/>
        </w:rPr>
        <w:t xml:space="preserve"> </w:t>
      </w:r>
      <w:proofErr w:type="spellStart"/>
      <w:r>
        <w:rPr>
          <w:rFonts w:ascii="Sylfaen" w:hAnsi="Sylfaen"/>
          <w:color w:val="000000"/>
        </w:rPr>
        <w:t>შრომის</w:t>
      </w:r>
      <w:proofErr w:type="spellEnd"/>
      <w:r>
        <w:rPr>
          <w:rFonts w:ascii="Sylfaen" w:hAnsi="Sylfaen"/>
          <w:color w:val="000000"/>
        </w:rPr>
        <w:t xml:space="preserve">, </w:t>
      </w:r>
      <w:proofErr w:type="spellStart"/>
      <w:r>
        <w:rPr>
          <w:rFonts w:ascii="Sylfaen" w:hAnsi="Sylfaen"/>
          <w:color w:val="000000"/>
        </w:rPr>
        <w:t>ჯანმრთელობისა</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სოციალური</w:t>
      </w:r>
      <w:proofErr w:type="spellEnd"/>
      <w:r>
        <w:rPr>
          <w:rFonts w:ascii="Sylfaen" w:hAnsi="Sylfaen"/>
          <w:color w:val="000000"/>
        </w:rPr>
        <w:t xml:space="preserve"> </w:t>
      </w:r>
      <w:proofErr w:type="spellStart"/>
      <w:r>
        <w:rPr>
          <w:rFonts w:ascii="Sylfaen" w:hAnsi="Sylfaen"/>
          <w:color w:val="000000"/>
        </w:rPr>
        <w:t>დაცვის</w:t>
      </w:r>
      <w:proofErr w:type="spellEnd"/>
      <w:r>
        <w:rPr>
          <w:rFonts w:ascii="Sylfaen" w:hAnsi="Sylfaen"/>
          <w:color w:val="000000"/>
        </w:rPr>
        <w:t xml:space="preserve"> </w:t>
      </w:r>
      <w:proofErr w:type="spellStart"/>
      <w:r>
        <w:rPr>
          <w:rFonts w:ascii="Sylfaen" w:hAnsi="Sylfaen"/>
          <w:color w:val="000000"/>
        </w:rPr>
        <w:t>მინისტრის</w:t>
      </w:r>
      <w:proofErr w:type="spellEnd"/>
      <w:r>
        <w:rPr>
          <w:rFonts w:ascii="Sylfaen" w:hAnsi="Sylfaen"/>
          <w:color w:val="000000"/>
        </w:rPr>
        <w:t xml:space="preserve"> </w:t>
      </w:r>
      <w:proofErr w:type="spellStart"/>
      <w:r>
        <w:rPr>
          <w:rFonts w:ascii="Sylfaen" w:hAnsi="Sylfaen"/>
          <w:color w:val="000000"/>
        </w:rPr>
        <w:t>ბრძანება</w:t>
      </w:r>
      <w:proofErr w:type="spellEnd"/>
      <w:r>
        <w:rPr>
          <w:rFonts w:ascii="Sylfaen" w:hAnsi="Sylfaen"/>
          <w:color w:val="000000"/>
        </w:rPr>
        <w:t xml:space="preserve">, </w:t>
      </w:r>
      <w:proofErr w:type="spellStart"/>
      <w:r>
        <w:rPr>
          <w:rFonts w:ascii="Sylfaen" w:hAnsi="Sylfaen"/>
          <w:color w:val="000000"/>
        </w:rPr>
        <w:t>რაც</w:t>
      </w:r>
      <w:proofErr w:type="spellEnd"/>
      <w:r>
        <w:rPr>
          <w:rFonts w:ascii="Sylfaen" w:hAnsi="Sylfaen"/>
          <w:color w:val="000000"/>
        </w:rPr>
        <w:t xml:space="preserve"> </w:t>
      </w:r>
      <w:proofErr w:type="spellStart"/>
      <w:r>
        <w:rPr>
          <w:rFonts w:ascii="Sylfaen" w:hAnsi="Sylfaen"/>
          <w:color w:val="000000"/>
        </w:rPr>
        <w:t>უზრუნველყოფს</w:t>
      </w:r>
      <w:proofErr w:type="spellEnd"/>
      <w:r>
        <w:rPr>
          <w:rFonts w:ascii="Sylfaen" w:hAnsi="Sylfaen"/>
          <w:color w:val="000000"/>
        </w:rPr>
        <w:t xml:space="preserve"> </w:t>
      </w:r>
      <w:proofErr w:type="spellStart"/>
      <w:r>
        <w:rPr>
          <w:rFonts w:ascii="Sylfaen" w:hAnsi="Sylfaen"/>
          <w:color w:val="000000"/>
        </w:rPr>
        <w:t>უწყვეტი</w:t>
      </w:r>
      <w:proofErr w:type="spellEnd"/>
      <w:r>
        <w:rPr>
          <w:rFonts w:ascii="Sylfaen" w:hAnsi="Sylfaen"/>
          <w:color w:val="000000"/>
        </w:rPr>
        <w:t xml:space="preserve"> </w:t>
      </w:r>
      <w:proofErr w:type="spellStart"/>
      <w:r>
        <w:rPr>
          <w:rFonts w:ascii="Sylfaen" w:hAnsi="Sylfaen"/>
          <w:color w:val="000000"/>
        </w:rPr>
        <w:t>სამედიცინო</w:t>
      </w:r>
      <w:proofErr w:type="spellEnd"/>
      <w:r>
        <w:rPr>
          <w:rFonts w:ascii="Sylfaen" w:hAnsi="Sylfaen"/>
          <w:color w:val="000000"/>
        </w:rPr>
        <w:t xml:space="preserve"> </w:t>
      </w:r>
      <w:proofErr w:type="spellStart"/>
      <w:r>
        <w:rPr>
          <w:rFonts w:ascii="Sylfaen" w:hAnsi="Sylfaen"/>
          <w:color w:val="000000"/>
        </w:rPr>
        <w:t>განათლების</w:t>
      </w:r>
      <w:proofErr w:type="spellEnd"/>
      <w:r>
        <w:rPr>
          <w:rFonts w:ascii="Sylfaen" w:hAnsi="Sylfaen"/>
          <w:color w:val="000000"/>
        </w:rPr>
        <w:t xml:space="preserve"> </w:t>
      </w:r>
      <w:proofErr w:type="spellStart"/>
      <w:r>
        <w:rPr>
          <w:rFonts w:ascii="Sylfaen" w:hAnsi="Sylfaen"/>
          <w:color w:val="000000"/>
        </w:rPr>
        <w:t>და</w:t>
      </w:r>
      <w:proofErr w:type="spellEnd"/>
      <w:r>
        <w:rPr>
          <w:rFonts w:ascii="Sylfaen" w:hAnsi="Sylfaen"/>
          <w:color w:val="000000"/>
        </w:rPr>
        <w:t xml:space="preserve"> </w:t>
      </w:r>
      <w:proofErr w:type="spellStart"/>
      <w:r>
        <w:rPr>
          <w:rFonts w:ascii="Sylfaen" w:hAnsi="Sylfaen"/>
          <w:color w:val="000000"/>
        </w:rPr>
        <w:t>პროფესიული</w:t>
      </w:r>
      <w:proofErr w:type="spellEnd"/>
      <w:r>
        <w:rPr>
          <w:rFonts w:ascii="Sylfaen" w:hAnsi="Sylfaen"/>
          <w:color w:val="000000"/>
        </w:rPr>
        <w:t xml:space="preserve"> </w:t>
      </w:r>
      <w:proofErr w:type="spellStart"/>
      <w:r>
        <w:rPr>
          <w:rFonts w:ascii="Sylfaen" w:hAnsi="Sylfaen"/>
          <w:color w:val="000000"/>
        </w:rPr>
        <w:t>რეაბილიტაციის</w:t>
      </w:r>
      <w:proofErr w:type="spellEnd"/>
      <w:r>
        <w:rPr>
          <w:rFonts w:ascii="Sylfaen" w:hAnsi="Sylfaen"/>
          <w:color w:val="000000"/>
        </w:rPr>
        <w:t xml:space="preserve">  </w:t>
      </w:r>
      <w:proofErr w:type="spellStart"/>
      <w:r>
        <w:rPr>
          <w:rFonts w:ascii="Sylfaen" w:hAnsi="Sylfaen"/>
          <w:color w:val="000000"/>
        </w:rPr>
        <w:t>პროგრამების</w:t>
      </w:r>
      <w:proofErr w:type="spellEnd"/>
      <w:r>
        <w:rPr>
          <w:rFonts w:ascii="Sylfaen" w:hAnsi="Sylfaen"/>
          <w:color w:val="000000"/>
        </w:rPr>
        <w:t xml:space="preserve"> </w:t>
      </w:r>
      <w:proofErr w:type="spellStart"/>
      <w:r>
        <w:rPr>
          <w:rFonts w:ascii="Sylfaen" w:hAnsi="Sylfaen"/>
          <w:color w:val="000000"/>
        </w:rPr>
        <w:t>ხარისხის</w:t>
      </w:r>
      <w:proofErr w:type="spellEnd"/>
      <w:r>
        <w:rPr>
          <w:rFonts w:ascii="Sylfaen" w:hAnsi="Sylfaen"/>
          <w:color w:val="000000"/>
        </w:rPr>
        <w:t xml:space="preserve"> </w:t>
      </w:r>
      <w:proofErr w:type="spellStart"/>
      <w:r>
        <w:rPr>
          <w:rFonts w:ascii="Sylfaen" w:hAnsi="Sylfaen"/>
          <w:color w:val="000000"/>
        </w:rPr>
        <w:t>გაუმჯობესებას</w:t>
      </w:r>
      <w:proofErr w:type="spellEnd"/>
      <w:r>
        <w:rPr>
          <w:rFonts w:ascii="Sylfaen" w:hAnsi="Sylfaen"/>
          <w:color w:val="000000"/>
        </w:rPr>
        <w:t xml:space="preserve">. </w:t>
      </w:r>
      <w:proofErr w:type="spellStart"/>
      <w:proofErr w:type="gramStart"/>
      <w:r>
        <w:rPr>
          <w:rFonts w:ascii="Sylfaen" w:hAnsi="Sylfaen"/>
          <w:color w:val="000000"/>
        </w:rPr>
        <w:t>ამავდროულად</w:t>
      </w:r>
      <w:proofErr w:type="spellEnd"/>
      <w:proofErr w:type="gramEnd"/>
      <w:r>
        <w:rPr>
          <w:rFonts w:ascii="Sylfaen" w:hAnsi="Sylfaen"/>
          <w:color w:val="000000"/>
        </w:rPr>
        <w:t xml:space="preserve">, </w:t>
      </w:r>
      <w:proofErr w:type="spellStart"/>
      <w:r>
        <w:rPr>
          <w:rFonts w:ascii="Sylfaen" w:hAnsi="Sylfaen"/>
          <w:color w:val="000000"/>
        </w:rPr>
        <w:t>აღნიშნული</w:t>
      </w:r>
      <w:proofErr w:type="spellEnd"/>
      <w:r>
        <w:rPr>
          <w:rFonts w:ascii="Sylfaen" w:hAnsi="Sylfaen"/>
          <w:color w:val="000000"/>
        </w:rPr>
        <w:t xml:space="preserve"> </w:t>
      </w:r>
      <w:proofErr w:type="spellStart"/>
      <w:r>
        <w:rPr>
          <w:rFonts w:ascii="Sylfaen" w:hAnsi="Sylfaen"/>
          <w:color w:val="000000"/>
        </w:rPr>
        <w:t>დოკუმენტი</w:t>
      </w:r>
      <w:proofErr w:type="spellEnd"/>
      <w:r>
        <w:rPr>
          <w:rFonts w:ascii="Sylfaen" w:hAnsi="Sylfaen"/>
          <w:color w:val="000000"/>
        </w:rPr>
        <w:t xml:space="preserve"> </w:t>
      </w:r>
      <w:proofErr w:type="spellStart"/>
      <w:r>
        <w:rPr>
          <w:rFonts w:ascii="Sylfaen" w:hAnsi="Sylfaen"/>
          <w:color w:val="000000"/>
        </w:rPr>
        <w:t>ითვალისწინებს</w:t>
      </w:r>
      <w:proofErr w:type="spellEnd"/>
      <w:r>
        <w:rPr>
          <w:rFonts w:ascii="Sylfaen" w:hAnsi="Sylfaen"/>
          <w:color w:val="000000"/>
        </w:rPr>
        <w:t xml:space="preserve"> </w:t>
      </w:r>
      <w:proofErr w:type="spellStart"/>
      <w:r>
        <w:rPr>
          <w:rFonts w:ascii="Sylfaen" w:hAnsi="Sylfaen"/>
          <w:color w:val="000000"/>
        </w:rPr>
        <w:t>გარკვეულ</w:t>
      </w:r>
      <w:proofErr w:type="spellEnd"/>
      <w:r>
        <w:rPr>
          <w:rFonts w:ascii="Sylfaen" w:hAnsi="Sylfaen"/>
          <w:color w:val="000000"/>
        </w:rPr>
        <w:t xml:space="preserve"> </w:t>
      </w:r>
      <w:proofErr w:type="spellStart"/>
      <w:r>
        <w:rPr>
          <w:rFonts w:ascii="Sylfaen" w:hAnsi="Sylfaen"/>
          <w:color w:val="000000"/>
        </w:rPr>
        <w:t>მექანიზმებს</w:t>
      </w:r>
      <w:proofErr w:type="spellEnd"/>
      <w:r>
        <w:rPr>
          <w:rFonts w:ascii="Sylfaen" w:hAnsi="Sylfaen"/>
          <w:color w:val="000000"/>
        </w:rPr>
        <w:t xml:space="preserve"> </w:t>
      </w:r>
      <w:proofErr w:type="spellStart"/>
      <w:r>
        <w:rPr>
          <w:rFonts w:ascii="Sylfaen" w:hAnsi="Sylfaen"/>
          <w:color w:val="000000"/>
        </w:rPr>
        <w:t>მარეგულირებელი</w:t>
      </w:r>
      <w:proofErr w:type="spellEnd"/>
      <w:r>
        <w:rPr>
          <w:rFonts w:ascii="Sylfaen" w:hAnsi="Sylfaen"/>
          <w:color w:val="000000"/>
        </w:rPr>
        <w:t xml:space="preserve"> </w:t>
      </w:r>
      <w:proofErr w:type="spellStart"/>
      <w:r>
        <w:rPr>
          <w:rFonts w:ascii="Sylfaen" w:hAnsi="Sylfaen"/>
          <w:color w:val="000000"/>
        </w:rPr>
        <w:t>უწყების</w:t>
      </w:r>
      <w:proofErr w:type="spellEnd"/>
      <w:r>
        <w:rPr>
          <w:rFonts w:ascii="Sylfaen" w:hAnsi="Sylfaen"/>
          <w:color w:val="000000"/>
        </w:rPr>
        <w:t xml:space="preserve"> </w:t>
      </w:r>
      <w:proofErr w:type="spellStart"/>
      <w:r>
        <w:rPr>
          <w:rFonts w:ascii="Sylfaen" w:hAnsi="Sylfaen"/>
          <w:color w:val="000000"/>
        </w:rPr>
        <w:t>მიერ</w:t>
      </w:r>
      <w:proofErr w:type="spellEnd"/>
      <w:r>
        <w:rPr>
          <w:rFonts w:ascii="Sylfaen" w:hAnsi="Sylfaen"/>
          <w:color w:val="000000"/>
        </w:rPr>
        <w:t xml:space="preserve"> </w:t>
      </w:r>
      <w:proofErr w:type="spellStart"/>
      <w:r>
        <w:rPr>
          <w:rFonts w:ascii="Sylfaen" w:hAnsi="Sylfaen"/>
          <w:color w:val="000000"/>
        </w:rPr>
        <w:t>უწყვეტი</w:t>
      </w:r>
      <w:proofErr w:type="spellEnd"/>
      <w:r>
        <w:rPr>
          <w:rFonts w:ascii="Sylfaen" w:hAnsi="Sylfaen"/>
          <w:color w:val="000000"/>
        </w:rPr>
        <w:t xml:space="preserve"> </w:t>
      </w:r>
      <w:proofErr w:type="spellStart"/>
      <w:r>
        <w:rPr>
          <w:rFonts w:ascii="Sylfaen" w:hAnsi="Sylfaen"/>
          <w:color w:val="000000"/>
        </w:rPr>
        <w:t>სამედიცინო</w:t>
      </w:r>
      <w:proofErr w:type="spellEnd"/>
      <w:r>
        <w:rPr>
          <w:rFonts w:ascii="Sylfaen" w:hAnsi="Sylfaen"/>
          <w:color w:val="000000"/>
        </w:rPr>
        <w:t xml:space="preserve"> </w:t>
      </w:r>
      <w:proofErr w:type="spellStart"/>
      <w:r>
        <w:rPr>
          <w:rFonts w:ascii="Sylfaen" w:hAnsi="Sylfaen"/>
          <w:color w:val="000000"/>
        </w:rPr>
        <w:t>განათლების</w:t>
      </w:r>
      <w:proofErr w:type="spellEnd"/>
      <w:r>
        <w:rPr>
          <w:rFonts w:ascii="Sylfaen" w:hAnsi="Sylfaen"/>
          <w:color w:val="000000"/>
        </w:rPr>
        <w:t xml:space="preserve"> </w:t>
      </w:r>
      <w:proofErr w:type="spellStart"/>
      <w:r>
        <w:rPr>
          <w:rFonts w:ascii="Sylfaen" w:hAnsi="Sylfaen"/>
          <w:color w:val="000000"/>
        </w:rPr>
        <w:t>აქტივობების</w:t>
      </w:r>
      <w:proofErr w:type="spellEnd"/>
      <w:r>
        <w:rPr>
          <w:rFonts w:ascii="Sylfaen" w:hAnsi="Sylfaen"/>
          <w:color w:val="000000"/>
        </w:rPr>
        <w:t xml:space="preserve"> </w:t>
      </w:r>
      <w:proofErr w:type="spellStart"/>
      <w:r>
        <w:rPr>
          <w:rFonts w:ascii="Sylfaen" w:hAnsi="Sylfaen"/>
          <w:color w:val="000000"/>
        </w:rPr>
        <w:t>მონიტორინგთან</w:t>
      </w:r>
      <w:proofErr w:type="spellEnd"/>
      <w:r>
        <w:rPr>
          <w:rFonts w:ascii="Sylfaen" w:hAnsi="Sylfaen"/>
          <w:color w:val="000000"/>
        </w:rPr>
        <w:t xml:space="preserve"> </w:t>
      </w:r>
      <w:proofErr w:type="spellStart"/>
      <w:r>
        <w:rPr>
          <w:rFonts w:ascii="Sylfaen" w:hAnsi="Sylfaen"/>
          <w:color w:val="000000"/>
        </w:rPr>
        <w:t>დაკავშირებით</w:t>
      </w:r>
      <w:proofErr w:type="spellEnd"/>
      <w:r>
        <w:rPr>
          <w:rFonts w:ascii="Sylfaen" w:hAnsi="Sylfaen"/>
          <w:color w:val="000000"/>
        </w:rPr>
        <w:t>.</w:t>
      </w:r>
    </w:p>
    <w:p w:rsidR="008E49FB" w:rsidRPr="008E49FB" w:rsidRDefault="008E49FB" w:rsidP="008E49FB">
      <w:pPr>
        <w:numPr>
          <w:ilvl w:val="0"/>
          <w:numId w:val="1"/>
        </w:numPr>
        <w:spacing w:after="0" w:line="240" w:lineRule="auto"/>
        <w:jc w:val="both"/>
        <w:rPr>
          <w:rFonts w:ascii="Times New Roman" w:eastAsia="Times New Roman" w:hAnsi="Times New Roman" w:cs="Times New Roman"/>
          <w:color w:val="000000"/>
          <w:sz w:val="20"/>
          <w:szCs w:val="20"/>
        </w:rPr>
      </w:pPr>
      <w:proofErr w:type="spellStart"/>
      <w:r w:rsidRPr="008E49FB">
        <w:rPr>
          <w:rFonts w:ascii="Sylfaen" w:hAnsi="Sylfaen"/>
          <w:color w:val="000000"/>
        </w:rPr>
        <w:t>უწყვეტ</w:t>
      </w:r>
      <w:proofErr w:type="spellEnd"/>
      <w:r w:rsidRPr="008E49FB">
        <w:rPr>
          <w:rFonts w:ascii="Sylfaen" w:hAnsi="Sylfaen"/>
          <w:color w:val="000000"/>
        </w:rPr>
        <w:t xml:space="preserve"> </w:t>
      </w:r>
      <w:proofErr w:type="spellStart"/>
      <w:r w:rsidRPr="008E49FB">
        <w:rPr>
          <w:rFonts w:ascii="Sylfaen" w:hAnsi="Sylfaen"/>
          <w:color w:val="000000"/>
        </w:rPr>
        <w:t>სამედიცინო</w:t>
      </w:r>
      <w:proofErr w:type="spellEnd"/>
      <w:r w:rsidRPr="008E49FB">
        <w:rPr>
          <w:rFonts w:ascii="Sylfaen" w:hAnsi="Sylfaen"/>
          <w:color w:val="000000"/>
        </w:rPr>
        <w:t xml:space="preserve"> </w:t>
      </w:r>
      <w:proofErr w:type="spellStart"/>
      <w:r w:rsidRPr="008E49FB">
        <w:rPr>
          <w:rFonts w:ascii="Sylfaen" w:hAnsi="Sylfaen"/>
          <w:color w:val="000000"/>
        </w:rPr>
        <w:t>განათლების</w:t>
      </w:r>
      <w:proofErr w:type="spellEnd"/>
      <w:r w:rsidRPr="008E49FB">
        <w:rPr>
          <w:rFonts w:ascii="Sylfaen" w:hAnsi="Sylfaen"/>
          <w:color w:val="000000"/>
        </w:rPr>
        <w:t xml:space="preserve"> </w:t>
      </w:r>
      <w:proofErr w:type="spellStart"/>
      <w:r w:rsidRPr="008E49FB">
        <w:rPr>
          <w:rFonts w:ascii="Sylfaen" w:hAnsi="Sylfaen"/>
          <w:color w:val="000000"/>
        </w:rPr>
        <w:t>სისტემაში</w:t>
      </w:r>
      <w:proofErr w:type="spellEnd"/>
      <w:r w:rsidRPr="008E49FB">
        <w:rPr>
          <w:rFonts w:ascii="Sylfaen" w:hAnsi="Sylfaen"/>
          <w:color w:val="000000"/>
        </w:rPr>
        <w:t xml:space="preserve"> ექიმების ჩართულობის უზრუნველსაყოფად, საქართველოს შრომის, ჯანმრთელობისა და სოციალური დაცვის მინისტრის N01-71 ბრძანებაში 2017 წლის 21 დეკემბერს შესული ცვლილების თანახმად, </w:t>
      </w:r>
      <w:proofErr w:type="spellStart"/>
      <w:r w:rsidRPr="008E49FB">
        <w:rPr>
          <w:rFonts w:ascii="Sylfaen" w:hAnsi="Sylfaen"/>
          <w:color w:val="000000"/>
        </w:rPr>
        <w:t>ყველა</w:t>
      </w:r>
      <w:proofErr w:type="spellEnd"/>
      <w:r w:rsidRPr="008E49FB">
        <w:rPr>
          <w:rFonts w:ascii="Sylfaen" w:hAnsi="Sylfaen"/>
          <w:color w:val="000000"/>
        </w:rPr>
        <w:t xml:space="preserve"> </w:t>
      </w:r>
      <w:proofErr w:type="spellStart"/>
      <w:r w:rsidRPr="008E49FB">
        <w:rPr>
          <w:rFonts w:ascii="Sylfaen" w:hAnsi="Sylfaen"/>
          <w:color w:val="000000"/>
        </w:rPr>
        <w:t>დონის</w:t>
      </w:r>
      <w:proofErr w:type="spellEnd"/>
      <w:r w:rsidRPr="008E49FB">
        <w:rPr>
          <w:rFonts w:ascii="Sylfaen" w:hAnsi="Sylfaen"/>
          <w:color w:val="000000"/>
        </w:rPr>
        <w:t xml:space="preserve"> </w:t>
      </w:r>
      <w:proofErr w:type="spellStart"/>
      <w:r w:rsidRPr="008E49FB">
        <w:rPr>
          <w:rFonts w:ascii="Sylfaen" w:hAnsi="Sylfaen"/>
          <w:color w:val="000000"/>
        </w:rPr>
        <w:t>პერინატალური</w:t>
      </w:r>
      <w:proofErr w:type="spellEnd"/>
      <w:r w:rsidRPr="008E49FB">
        <w:rPr>
          <w:rFonts w:ascii="Sylfaen" w:hAnsi="Sylfaen"/>
          <w:color w:val="000000"/>
        </w:rPr>
        <w:t xml:space="preserve"> </w:t>
      </w:r>
      <w:proofErr w:type="spellStart"/>
      <w:r w:rsidRPr="008E49FB">
        <w:rPr>
          <w:rFonts w:ascii="Sylfaen" w:hAnsi="Sylfaen"/>
          <w:color w:val="000000"/>
        </w:rPr>
        <w:t>სერვისის</w:t>
      </w:r>
      <w:proofErr w:type="spellEnd"/>
      <w:r w:rsidRPr="008E49FB">
        <w:rPr>
          <w:rFonts w:ascii="Sylfaen" w:hAnsi="Sylfaen"/>
          <w:color w:val="000000"/>
        </w:rPr>
        <w:t xml:space="preserve"> </w:t>
      </w:r>
      <w:proofErr w:type="spellStart"/>
      <w:r w:rsidRPr="008E49FB">
        <w:rPr>
          <w:rFonts w:ascii="Sylfaen" w:hAnsi="Sylfaen"/>
          <w:color w:val="000000"/>
        </w:rPr>
        <w:t>მიმწოდებელი</w:t>
      </w:r>
      <w:proofErr w:type="spellEnd"/>
      <w:r w:rsidRPr="008E49FB">
        <w:rPr>
          <w:rFonts w:ascii="Sylfaen" w:hAnsi="Sylfaen"/>
          <w:color w:val="000000"/>
        </w:rPr>
        <w:t xml:space="preserve"> </w:t>
      </w:r>
      <w:proofErr w:type="spellStart"/>
      <w:r w:rsidRPr="008E49FB">
        <w:rPr>
          <w:rFonts w:ascii="Sylfaen" w:hAnsi="Sylfaen"/>
          <w:color w:val="000000"/>
        </w:rPr>
        <w:t>დაწესებულების</w:t>
      </w:r>
      <w:proofErr w:type="spellEnd"/>
      <w:r w:rsidRPr="008E49FB">
        <w:rPr>
          <w:rFonts w:ascii="Sylfaen" w:hAnsi="Sylfaen"/>
          <w:color w:val="000000"/>
        </w:rPr>
        <w:t xml:space="preserve"> </w:t>
      </w:r>
      <w:proofErr w:type="spellStart"/>
      <w:r w:rsidRPr="008E49FB">
        <w:rPr>
          <w:rFonts w:ascii="Sylfaen" w:hAnsi="Sylfaen"/>
          <w:color w:val="000000"/>
        </w:rPr>
        <w:t>პერსონალი</w:t>
      </w:r>
      <w:proofErr w:type="spellEnd"/>
      <w:r w:rsidRPr="008E49FB">
        <w:rPr>
          <w:rFonts w:ascii="Sylfaen" w:hAnsi="Sylfaen"/>
          <w:color w:val="000000"/>
        </w:rPr>
        <w:t xml:space="preserve"> (</w:t>
      </w:r>
      <w:proofErr w:type="spellStart"/>
      <w:r w:rsidRPr="008E49FB">
        <w:rPr>
          <w:rFonts w:ascii="Sylfaen" w:hAnsi="Sylfaen"/>
          <w:color w:val="000000"/>
        </w:rPr>
        <w:t>მეან-გინეკოლოგი</w:t>
      </w:r>
      <w:proofErr w:type="spellEnd"/>
      <w:r w:rsidRPr="008E49FB">
        <w:rPr>
          <w:rFonts w:ascii="Sylfaen" w:hAnsi="Sylfaen"/>
          <w:color w:val="000000"/>
        </w:rPr>
        <w:t xml:space="preserve">, </w:t>
      </w:r>
      <w:proofErr w:type="spellStart"/>
      <w:r w:rsidRPr="008E49FB">
        <w:rPr>
          <w:rFonts w:ascii="Sylfaen" w:hAnsi="Sylfaen"/>
          <w:color w:val="000000"/>
        </w:rPr>
        <w:t>ნეონატოლოგი</w:t>
      </w:r>
      <w:proofErr w:type="spellEnd"/>
      <w:r w:rsidRPr="008E49FB">
        <w:rPr>
          <w:rFonts w:ascii="Sylfaen" w:hAnsi="Sylfaen"/>
          <w:color w:val="000000"/>
        </w:rPr>
        <w:t xml:space="preserve">) </w:t>
      </w:r>
      <w:proofErr w:type="spellStart"/>
      <w:r w:rsidRPr="008E49FB">
        <w:rPr>
          <w:rFonts w:ascii="Sylfaen" w:hAnsi="Sylfaen"/>
          <w:color w:val="000000"/>
        </w:rPr>
        <w:t>ვალდებულია</w:t>
      </w:r>
      <w:proofErr w:type="spellEnd"/>
      <w:r w:rsidRPr="008E49FB">
        <w:rPr>
          <w:rFonts w:ascii="Sylfaen" w:hAnsi="Sylfaen"/>
          <w:color w:val="000000"/>
        </w:rPr>
        <w:t xml:space="preserve">, 2 </w:t>
      </w:r>
      <w:proofErr w:type="spellStart"/>
      <w:r w:rsidRPr="008E49FB">
        <w:rPr>
          <w:rFonts w:ascii="Sylfaen" w:hAnsi="Sylfaen"/>
          <w:color w:val="000000"/>
        </w:rPr>
        <w:t>წელიწადში</w:t>
      </w:r>
      <w:proofErr w:type="spellEnd"/>
      <w:r w:rsidRPr="008E49FB">
        <w:rPr>
          <w:rFonts w:ascii="Sylfaen" w:hAnsi="Sylfaen"/>
          <w:color w:val="000000"/>
        </w:rPr>
        <w:t xml:space="preserve"> </w:t>
      </w:r>
      <w:proofErr w:type="spellStart"/>
      <w:r w:rsidRPr="008E49FB">
        <w:rPr>
          <w:rFonts w:ascii="Sylfaen" w:hAnsi="Sylfaen"/>
          <w:color w:val="000000"/>
        </w:rPr>
        <w:t>ერთხელ</w:t>
      </w:r>
      <w:proofErr w:type="spellEnd"/>
      <w:r w:rsidRPr="008E49FB">
        <w:rPr>
          <w:rFonts w:ascii="Sylfaen" w:hAnsi="Sylfaen"/>
          <w:color w:val="000000"/>
        </w:rPr>
        <w:t xml:space="preserve"> </w:t>
      </w:r>
      <w:proofErr w:type="spellStart"/>
      <w:r w:rsidRPr="008E49FB">
        <w:rPr>
          <w:rFonts w:ascii="Sylfaen" w:hAnsi="Sylfaen"/>
          <w:color w:val="000000"/>
        </w:rPr>
        <w:t>აიმაღლოს</w:t>
      </w:r>
      <w:proofErr w:type="spellEnd"/>
      <w:r w:rsidRPr="008E49FB">
        <w:rPr>
          <w:rFonts w:ascii="Sylfaen" w:hAnsi="Sylfaen"/>
          <w:color w:val="000000"/>
        </w:rPr>
        <w:t xml:space="preserve"> </w:t>
      </w:r>
      <w:proofErr w:type="spellStart"/>
      <w:r w:rsidRPr="008E49FB">
        <w:rPr>
          <w:rFonts w:ascii="Sylfaen" w:hAnsi="Sylfaen"/>
          <w:color w:val="000000"/>
        </w:rPr>
        <w:t>ცოდნა</w:t>
      </w:r>
      <w:proofErr w:type="spellEnd"/>
      <w:r w:rsidRPr="008E49FB">
        <w:rPr>
          <w:rFonts w:ascii="Sylfaen" w:hAnsi="Sylfaen"/>
          <w:color w:val="000000"/>
        </w:rPr>
        <w:t xml:space="preserve"> </w:t>
      </w:r>
      <w:proofErr w:type="spellStart"/>
      <w:r w:rsidRPr="008E49FB">
        <w:rPr>
          <w:rFonts w:ascii="Sylfaen" w:hAnsi="Sylfaen"/>
          <w:color w:val="000000"/>
        </w:rPr>
        <w:t>უწყვეტი</w:t>
      </w:r>
      <w:proofErr w:type="spellEnd"/>
      <w:r w:rsidRPr="008E49FB">
        <w:rPr>
          <w:rFonts w:ascii="Sylfaen" w:hAnsi="Sylfaen"/>
          <w:color w:val="000000"/>
        </w:rPr>
        <w:t xml:space="preserve"> </w:t>
      </w:r>
      <w:proofErr w:type="spellStart"/>
      <w:r w:rsidRPr="008E49FB">
        <w:rPr>
          <w:rFonts w:ascii="Sylfaen" w:hAnsi="Sylfaen"/>
          <w:color w:val="000000"/>
        </w:rPr>
        <w:t>სამედიცინო</w:t>
      </w:r>
      <w:proofErr w:type="spellEnd"/>
      <w:r w:rsidRPr="008E49FB">
        <w:rPr>
          <w:rFonts w:ascii="Sylfaen" w:hAnsi="Sylfaen"/>
          <w:color w:val="000000"/>
        </w:rPr>
        <w:t xml:space="preserve"> </w:t>
      </w:r>
      <w:proofErr w:type="spellStart"/>
      <w:r w:rsidRPr="008E49FB">
        <w:rPr>
          <w:rFonts w:ascii="Sylfaen" w:hAnsi="Sylfaen"/>
          <w:color w:val="000000"/>
        </w:rPr>
        <w:t>განათლების</w:t>
      </w:r>
      <w:proofErr w:type="spellEnd"/>
      <w:r w:rsidRPr="008E49FB">
        <w:rPr>
          <w:rFonts w:ascii="Sylfaen" w:hAnsi="Sylfaen"/>
          <w:color w:val="000000"/>
        </w:rPr>
        <w:t xml:space="preserve">  </w:t>
      </w:r>
      <w:proofErr w:type="spellStart"/>
      <w:r w:rsidRPr="008E49FB">
        <w:rPr>
          <w:rFonts w:ascii="Sylfaen" w:hAnsi="Sylfaen"/>
          <w:color w:val="000000"/>
        </w:rPr>
        <w:t>სისტემაში</w:t>
      </w:r>
      <w:proofErr w:type="spellEnd"/>
      <w:r w:rsidRPr="008E49FB">
        <w:rPr>
          <w:rFonts w:ascii="Sylfaen" w:hAnsi="Sylfaen"/>
          <w:color w:val="000000"/>
        </w:rPr>
        <w:t xml:space="preserve"> </w:t>
      </w:r>
      <w:proofErr w:type="spellStart"/>
      <w:r w:rsidRPr="008E49FB">
        <w:rPr>
          <w:rFonts w:ascii="Sylfaen" w:hAnsi="Sylfaen"/>
          <w:color w:val="000000"/>
        </w:rPr>
        <w:t>მონაწილეობის</w:t>
      </w:r>
      <w:proofErr w:type="spellEnd"/>
      <w:r w:rsidRPr="008E49FB">
        <w:rPr>
          <w:rFonts w:ascii="Sylfaen" w:hAnsi="Sylfaen"/>
          <w:color w:val="000000"/>
        </w:rPr>
        <w:t xml:space="preserve"> </w:t>
      </w:r>
      <w:proofErr w:type="spellStart"/>
      <w:r w:rsidRPr="008E49FB">
        <w:rPr>
          <w:rFonts w:ascii="Sylfaen" w:hAnsi="Sylfaen"/>
          <w:color w:val="000000"/>
        </w:rPr>
        <w:t>საშუალებით</w:t>
      </w:r>
      <w:proofErr w:type="spellEnd"/>
      <w:r w:rsidRPr="008E49FB">
        <w:rPr>
          <w:rFonts w:ascii="Sylfaen" w:hAnsi="Sylfaen"/>
          <w:color w:val="000000"/>
        </w:rPr>
        <w:t xml:space="preserve"> (ამასთან, </w:t>
      </w:r>
      <w:proofErr w:type="spellStart"/>
      <w:r w:rsidRPr="008E49FB">
        <w:rPr>
          <w:rFonts w:ascii="Sylfaen" w:hAnsi="Sylfaen"/>
          <w:color w:val="000000"/>
        </w:rPr>
        <w:t>უწყვეტი</w:t>
      </w:r>
      <w:proofErr w:type="spellEnd"/>
      <w:r w:rsidRPr="008E49FB">
        <w:rPr>
          <w:rFonts w:ascii="Sylfaen" w:hAnsi="Sylfaen"/>
          <w:color w:val="000000"/>
        </w:rPr>
        <w:t xml:space="preserve"> </w:t>
      </w:r>
      <w:proofErr w:type="spellStart"/>
      <w:r w:rsidRPr="008E49FB">
        <w:rPr>
          <w:rFonts w:ascii="Sylfaen" w:hAnsi="Sylfaen"/>
          <w:color w:val="000000"/>
        </w:rPr>
        <w:t>სამედიცინო</w:t>
      </w:r>
      <w:proofErr w:type="spellEnd"/>
      <w:r w:rsidRPr="008E49FB">
        <w:rPr>
          <w:rFonts w:ascii="Sylfaen" w:hAnsi="Sylfaen"/>
          <w:color w:val="000000"/>
        </w:rPr>
        <w:t xml:space="preserve"> </w:t>
      </w:r>
      <w:proofErr w:type="spellStart"/>
      <w:r w:rsidRPr="008E49FB">
        <w:rPr>
          <w:rFonts w:ascii="Sylfaen" w:hAnsi="Sylfaen"/>
          <w:color w:val="000000"/>
        </w:rPr>
        <w:t>განათლების</w:t>
      </w:r>
      <w:proofErr w:type="spellEnd"/>
      <w:r w:rsidRPr="008E49FB">
        <w:rPr>
          <w:rFonts w:ascii="Sylfaen" w:hAnsi="Sylfaen"/>
          <w:color w:val="000000"/>
        </w:rPr>
        <w:t xml:space="preserve"> </w:t>
      </w:r>
      <w:proofErr w:type="spellStart"/>
      <w:r w:rsidRPr="008E49FB">
        <w:rPr>
          <w:rFonts w:ascii="Sylfaen" w:hAnsi="Sylfaen"/>
          <w:color w:val="000000"/>
        </w:rPr>
        <w:t>პროგრამები</w:t>
      </w:r>
      <w:proofErr w:type="spellEnd"/>
      <w:r w:rsidRPr="008E49FB">
        <w:rPr>
          <w:rFonts w:ascii="Sylfaen" w:hAnsi="Sylfaen"/>
          <w:color w:val="000000"/>
        </w:rPr>
        <w:t xml:space="preserve"> </w:t>
      </w:r>
      <w:proofErr w:type="spellStart"/>
      <w:r w:rsidRPr="008E49FB">
        <w:rPr>
          <w:rFonts w:ascii="Sylfaen" w:hAnsi="Sylfaen"/>
          <w:color w:val="000000"/>
        </w:rPr>
        <w:t>აკრედიტებული</w:t>
      </w:r>
      <w:proofErr w:type="spellEnd"/>
      <w:r w:rsidRPr="008E49FB">
        <w:rPr>
          <w:rFonts w:ascii="Sylfaen" w:hAnsi="Sylfaen"/>
          <w:color w:val="000000"/>
        </w:rPr>
        <w:t xml:space="preserve"> </w:t>
      </w:r>
      <w:proofErr w:type="spellStart"/>
      <w:r w:rsidRPr="008E49FB">
        <w:rPr>
          <w:rFonts w:ascii="Sylfaen" w:hAnsi="Sylfaen"/>
          <w:color w:val="000000"/>
        </w:rPr>
        <w:t>უნდა</w:t>
      </w:r>
      <w:proofErr w:type="spellEnd"/>
      <w:r w:rsidRPr="008E49FB">
        <w:rPr>
          <w:rFonts w:ascii="Sylfaen" w:hAnsi="Sylfaen"/>
          <w:color w:val="000000"/>
        </w:rPr>
        <w:t xml:space="preserve"> </w:t>
      </w:r>
      <w:proofErr w:type="spellStart"/>
      <w:r w:rsidRPr="008E49FB">
        <w:rPr>
          <w:rFonts w:ascii="Sylfaen" w:hAnsi="Sylfaen"/>
          <w:color w:val="000000"/>
        </w:rPr>
        <w:t>იყოს</w:t>
      </w:r>
      <w:proofErr w:type="spellEnd"/>
      <w:r w:rsidRPr="008E49FB">
        <w:rPr>
          <w:rFonts w:ascii="Sylfaen" w:hAnsi="Sylfaen"/>
          <w:color w:val="000000"/>
        </w:rPr>
        <w:t xml:space="preserve"> </w:t>
      </w:r>
      <w:proofErr w:type="spellStart"/>
      <w:r w:rsidRPr="008E49FB">
        <w:rPr>
          <w:rFonts w:ascii="Sylfaen" w:hAnsi="Sylfaen"/>
          <w:color w:val="000000"/>
        </w:rPr>
        <w:t>მოქმედი</w:t>
      </w:r>
      <w:proofErr w:type="spellEnd"/>
      <w:r w:rsidRPr="008E49FB">
        <w:rPr>
          <w:rFonts w:ascii="Sylfaen" w:hAnsi="Sylfaen"/>
          <w:color w:val="000000"/>
        </w:rPr>
        <w:t xml:space="preserve"> </w:t>
      </w:r>
      <w:proofErr w:type="spellStart"/>
      <w:r w:rsidRPr="008E49FB">
        <w:rPr>
          <w:rFonts w:ascii="Sylfaen" w:hAnsi="Sylfaen"/>
          <w:color w:val="000000"/>
        </w:rPr>
        <w:t>კანონმდებლობით</w:t>
      </w:r>
      <w:proofErr w:type="spellEnd"/>
      <w:r w:rsidRPr="008E49FB">
        <w:rPr>
          <w:rFonts w:ascii="Sylfaen" w:hAnsi="Sylfaen"/>
          <w:color w:val="000000"/>
        </w:rPr>
        <w:t xml:space="preserve"> </w:t>
      </w:r>
      <w:proofErr w:type="spellStart"/>
      <w:r w:rsidRPr="008E49FB">
        <w:rPr>
          <w:rFonts w:ascii="Sylfaen" w:hAnsi="Sylfaen"/>
          <w:color w:val="000000"/>
        </w:rPr>
        <w:t>განსაზღვრული</w:t>
      </w:r>
      <w:proofErr w:type="spellEnd"/>
      <w:r w:rsidRPr="008E49FB">
        <w:rPr>
          <w:rFonts w:ascii="Sylfaen" w:hAnsi="Sylfaen"/>
          <w:color w:val="000000"/>
        </w:rPr>
        <w:t xml:space="preserve"> </w:t>
      </w:r>
      <w:proofErr w:type="spellStart"/>
      <w:r w:rsidRPr="008E49FB">
        <w:rPr>
          <w:rFonts w:ascii="Sylfaen" w:hAnsi="Sylfaen"/>
          <w:color w:val="000000"/>
        </w:rPr>
        <w:t>წესით</w:t>
      </w:r>
      <w:proofErr w:type="spellEnd"/>
      <w:r w:rsidRPr="008E49FB">
        <w:rPr>
          <w:rFonts w:ascii="Sylfaen" w:hAnsi="Sylfaen"/>
          <w:color w:val="000000"/>
        </w:rPr>
        <w:t xml:space="preserve">). </w:t>
      </w:r>
      <w:proofErr w:type="spellStart"/>
      <w:proofErr w:type="gramStart"/>
      <w:r>
        <w:rPr>
          <w:rFonts w:ascii="Sylfaen" w:hAnsi="Sylfaen"/>
          <w:color w:val="000000"/>
        </w:rPr>
        <w:t>ამასთან</w:t>
      </w:r>
      <w:proofErr w:type="spellEnd"/>
      <w:proofErr w:type="gramEnd"/>
      <w:r>
        <w:rPr>
          <w:rFonts w:ascii="Sylfaen" w:hAnsi="Sylfaen"/>
          <w:color w:val="000000"/>
        </w:rPr>
        <w:t xml:space="preserve">, </w:t>
      </w:r>
      <w:proofErr w:type="spellStart"/>
      <w:r>
        <w:rPr>
          <w:rFonts w:ascii="Sylfaen" w:hAnsi="Sylfaen"/>
          <w:color w:val="000000"/>
        </w:rPr>
        <w:t>იგეგმება</w:t>
      </w:r>
      <w:proofErr w:type="spellEnd"/>
      <w:r>
        <w:rPr>
          <w:rFonts w:ascii="Sylfaen" w:hAnsi="Sylfaen"/>
          <w:color w:val="000000"/>
        </w:rPr>
        <w:t xml:space="preserve"> </w:t>
      </w:r>
      <w:proofErr w:type="spellStart"/>
      <w:r>
        <w:rPr>
          <w:rFonts w:ascii="Sylfaen" w:hAnsi="Sylfaen"/>
          <w:color w:val="000000"/>
        </w:rPr>
        <w:t>აღნიშნული</w:t>
      </w:r>
      <w:proofErr w:type="spellEnd"/>
      <w:r>
        <w:rPr>
          <w:rFonts w:ascii="Sylfaen" w:hAnsi="Sylfaen"/>
          <w:color w:val="000000"/>
        </w:rPr>
        <w:t xml:space="preserve"> </w:t>
      </w:r>
      <w:proofErr w:type="spellStart"/>
      <w:r>
        <w:rPr>
          <w:rFonts w:ascii="Sylfaen" w:hAnsi="Sylfaen"/>
          <w:color w:val="000000"/>
        </w:rPr>
        <w:t>ვალდებულების</w:t>
      </w:r>
      <w:proofErr w:type="spellEnd"/>
      <w:r>
        <w:rPr>
          <w:rFonts w:ascii="Sylfaen" w:hAnsi="Sylfaen"/>
          <w:color w:val="000000"/>
        </w:rPr>
        <w:t xml:space="preserve"> </w:t>
      </w:r>
      <w:proofErr w:type="spellStart"/>
      <w:r>
        <w:rPr>
          <w:rFonts w:ascii="Sylfaen" w:hAnsi="Sylfaen"/>
          <w:color w:val="000000"/>
        </w:rPr>
        <w:t>სხვა</w:t>
      </w:r>
      <w:proofErr w:type="spellEnd"/>
      <w:r>
        <w:rPr>
          <w:rFonts w:ascii="Sylfaen" w:hAnsi="Sylfaen"/>
          <w:color w:val="000000"/>
        </w:rPr>
        <w:t xml:space="preserve"> </w:t>
      </w:r>
      <w:proofErr w:type="spellStart"/>
      <w:r>
        <w:rPr>
          <w:rFonts w:ascii="Sylfaen" w:hAnsi="Sylfaen"/>
          <w:color w:val="000000"/>
        </w:rPr>
        <w:t>სერვისებზე</w:t>
      </w:r>
      <w:proofErr w:type="spellEnd"/>
      <w:r>
        <w:rPr>
          <w:rFonts w:ascii="Sylfaen" w:hAnsi="Sylfaen"/>
          <w:color w:val="000000"/>
        </w:rPr>
        <w:t xml:space="preserve"> </w:t>
      </w:r>
      <w:proofErr w:type="spellStart"/>
      <w:r>
        <w:rPr>
          <w:rFonts w:ascii="Sylfaen" w:hAnsi="Sylfaen"/>
          <w:color w:val="000000"/>
        </w:rPr>
        <w:t>გავრცელება</w:t>
      </w:r>
      <w:proofErr w:type="spellEnd"/>
      <w:r>
        <w:rPr>
          <w:rFonts w:ascii="Sylfaen" w:hAnsi="Sylfaen"/>
          <w:color w:val="000000"/>
        </w:rPr>
        <w:t xml:space="preserve">. 2016 </w:t>
      </w:r>
      <w:proofErr w:type="spellStart"/>
      <w:r>
        <w:rPr>
          <w:rFonts w:ascii="Sylfaen" w:hAnsi="Sylfaen"/>
          <w:color w:val="000000"/>
        </w:rPr>
        <w:t>წლიდან</w:t>
      </w:r>
      <w:proofErr w:type="spellEnd"/>
      <w:r>
        <w:rPr>
          <w:rFonts w:ascii="Sylfaen" w:hAnsi="Sylfaen"/>
          <w:color w:val="000000"/>
        </w:rPr>
        <w:t xml:space="preserve"> </w:t>
      </w:r>
      <w:proofErr w:type="spellStart"/>
      <w:r>
        <w:rPr>
          <w:rFonts w:ascii="Sylfaen" w:hAnsi="Sylfaen"/>
          <w:color w:val="000000"/>
        </w:rPr>
        <w:t>აშშ</w:t>
      </w:r>
      <w:proofErr w:type="spellEnd"/>
      <w:r>
        <w:rPr>
          <w:rFonts w:ascii="Sylfaen" w:hAnsi="Sylfaen"/>
          <w:color w:val="000000"/>
        </w:rPr>
        <w:t xml:space="preserve"> </w:t>
      </w:r>
      <w:proofErr w:type="spellStart"/>
      <w:r>
        <w:rPr>
          <w:rFonts w:ascii="Sylfaen" w:hAnsi="Sylfaen"/>
          <w:color w:val="000000"/>
        </w:rPr>
        <w:t>საფრთხეების</w:t>
      </w:r>
      <w:proofErr w:type="spellEnd"/>
      <w:r>
        <w:rPr>
          <w:rFonts w:ascii="Sylfaen" w:hAnsi="Sylfaen"/>
          <w:color w:val="000000"/>
        </w:rPr>
        <w:t xml:space="preserve"> </w:t>
      </w:r>
      <w:proofErr w:type="spellStart"/>
      <w:r>
        <w:rPr>
          <w:rFonts w:ascii="Sylfaen" w:hAnsi="Sylfaen"/>
          <w:color w:val="000000"/>
        </w:rPr>
        <w:t>შემცირების</w:t>
      </w:r>
      <w:proofErr w:type="spellEnd"/>
      <w:r>
        <w:rPr>
          <w:rFonts w:ascii="Sylfaen" w:hAnsi="Sylfaen"/>
          <w:color w:val="000000"/>
        </w:rPr>
        <w:t xml:space="preserve"> </w:t>
      </w:r>
      <w:proofErr w:type="spellStart"/>
      <w:r>
        <w:rPr>
          <w:rFonts w:ascii="Sylfaen" w:hAnsi="Sylfaen"/>
          <w:color w:val="000000"/>
        </w:rPr>
        <w:t>სააგენტოს</w:t>
      </w:r>
      <w:proofErr w:type="spellEnd"/>
      <w:r>
        <w:rPr>
          <w:rFonts w:ascii="Sylfaen" w:hAnsi="Sylfaen"/>
          <w:color w:val="000000"/>
        </w:rPr>
        <w:t xml:space="preserve"> (DTRA)-ს </w:t>
      </w:r>
      <w:proofErr w:type="spellStart"/>
      <w:r>
        <w:rPr>
          <w:rFonts w:ascii="Sylfaen" w:hAnsi="Sylfaen"/>
          <w:color w:val="000000"/>
        </w:rPr>
        <w:t>მხარდაჭერით</w:t>
      </w:r>
      <w:proofErr w:type="spellEnd"/>
      <w:r>
        <w:rPr>
          <w:rFonts w:ascii="Sylfaen" w:hAnsi="Sylfaen"/>
          <w:color w:val="000000"/>
        </w:rPr>
        <w:t xml:space="preserve"> </w:t>
      </w:r>
      <w:proofErr w:type="spellStart"/>
      <w:r>
        <w:rPr>
          <w:rFonts w:ascii="Sylfaen" w:hAnsi="Sylfaen"/>
          <w:color w:val="000000"/>
        </w:rPr>
        <w:t>დაიწყო</w:t>
      </w:r>
      <w:proofErr w:type="spellEnd"/>
      <w:r>
        <w:rPr>
          <w:rFonts w:ascii="Sylfaen" w:hAnsi="Sylfaen"/>
          <w:color w:val="000000"/>
        </w:rPr>
        <w:t xml:space="preserve"> British Medical Journal-</w:t>
      </w:r>
      <w:proofErr w:type="spellStart"/>
      <w:r>
        <w:rPr>
          <w:rFonts w:ascii="Sylfaen" w:hAnsi="Sylfaen"/>
          <w:color w:val="000000"/>
        </w:rPr>
        <w:t>ის</w:t>
      </w:r>
      <w:proofErr w:type="spellEnd"/>
      <w:r>
        <w:rPr>
          <w:rFonts w:ascii="Sylfaen" w:hAnsi="Sylfaen"/>
          <w:color w:val="000000"/>
        </w:rPr>
        <w:t xml:space="preserve"> (BMJ) </w:t>
      </w:r>
      <w:proofErr w:type="spellStart"/>
      <w:r>
        <w:rPr>
          <w:rFonts w:ascii="Sylfaen" w:hAnsi="Sylfaen"/>
          <w:color w:val="000000"/>
        </w:rPr>
        <w:t>ონლაინ</w:t>
      </w:r>
      <w:proofErr w:type="spellEnd"/>
      <w:r>
        <w:rPr>
          <w:rFonts w:ascii="Sylfaen" w:hAnsi="Sylfaen"/>
          <w:color w:val="000000"/>
        </w:rPr>
        <w:t xml:space="preserve"> </w:t>
      </w:r>
      <w:proofErr w:type="spellStart"/>
      <w:r>
        <w:rPr>
          <w:rFonts w:ascii="Sylfaen" w:hAnsi="Sylfaen"/>
          <w:color w:val="000000"/>
        </w:rPr>
        <w:t>პლატფორმის</w:t>
      </w:r>
      <w:proofErr w:type="spellEnd"/>
      <w:r>
        <w:rPr>
          <w:rFonts w:ascii="Sylfaen" w:hAnsi="Sylfaen"/>
          <w:color w:val="000000"/>
        </w:rPr>
        <w:t xml:space="preserve"> </w:t>
      </w:r>
      <w:proofErr w:type="spellStart"/>
      <w:r>
        <w:rPr>
          <w:rFonts w:ascii="Sylfaen" w:hAnsi="Sylfaen"/>
          <w:color w:val="000000"/>
        </w:rPr>
        <w:t>დანერგვა</w:t>
      </w:r>
      <w:proofErr w:type="spellEnd"/>
      <w:r>
        <w:rPr>
          <w:rFonts w:ascii="Sylfaen" w:hAnsi="Sylfaen"/>
          <w:color w:val="000000"/>
        </w:rPr>
        <w:t xml:space="preserve"> </w:t>
      </w:r>
      <w:proofErr w:type="spellStart"/>
      <w:r>
        <w:rPr>
          <w:rFonts w:ascii="Sylfaen" w:hAnsi="Sylfaen"/>
          <w:color w:val="000000"/>
        </w:rPr>
        <w:t>საქართველოში</w:t>
      </w:r>
      <w:proofErr w:type="spellEnd"/>
      <w:r>
        <w:rPr>
          <w:rFonts w:ascii="Sylfaen" w:hAnsi="Sylfaen"/>
          <w:color w:val="000000"/>
        </w:rPr>
        <w:t xml:space="preserve">, </w:t>
      </w:r>
      <w:proofErr w:type="spellStart"/>
      <w:r>
        <w:rPr>
          <w:rFonts w:ascii="Sylfaen" w:hAnsi="Sylfaen"/>
          <w:color w:val="000000"/>
        </w:rPr>
        <w:t>რის</w:t>
      </w:r>
      <w:proofErr w:type="spellEnd"/>
      <w:r>
        <w:rPr>
          <w:rFonts w:ascii="Sylfaen" w:hAnsi="Sylfaen"/>
          <w:color w:val="000000"/>
        </w:rPr>
        <w:t xml:space="preserve"> </w:t>
      </w:r>
      <w:proofErr w:type="spellStart"/>
      <w:r>
        <w:rPr>
          <w:rFonts w:ascii="Sylfaen" w:hAnsi="Sylfaen"/>
          <w:color w:val="000000"/>
        </w:rPr>
        <w:t>საფუძველზეც</w:t>
      </w:r>
      <w:proofErr w:type="spellEnd"/>
      <w:r>
        <w:rPr>
          <w:rFonts w:ascii="Sylfaen" w:hAnsi="Sylfaen"/>
          <w:color w:val="000000"/>
        </w:rPr>
        <w:t xml:space="preserve"> </w:t>
      </w:r>
      <w:proofErr w:type="spellStart"/>
      <w:r>
        <w:rPr>
          <w:rFonts w:ascii="Sylfaen" w:hAnsi="Sylfaen"/>
          <w:color w:val="000000"/>
        </w:rPr>
        <w:t>ქართველ</w:t>
      </w:r>
      <w:proofErr w:type="spellEnd"/>
      <w:r>
        <w:rPr>
          <w:rFonts w:ascii="Sylfaen" w:hAnsi="Sylfaen"/>
          <w:color w:val="000000"/>
        </w:rPr>
        <w:t xml:space="preserve"> </w:t>
      </w:r>
      <w:proofErr w:type="spellStart"/>
      <w:r>
        <w:rPr>
          <w:rFonts w:ascii="Sylfaen" w:hAnsi="Sylfaen"/>
          <w:color w:val="000000"/>
        </w:rPr>
        <w:t>ექიმებს</w:t>
      </w:r>
      <w:proofErr w:type="spellEnd"/>
      <w:r>
        <w:rPr>
          <w:rFonts w:ascii="Sylfaen" w:hAnsi="Sylfaen"/>
          <w:color w:val="000000"/>
        </w:rPr>
        <w:t xml:space="preserve"> 3 </w:t>
      </w:r>
      <w:proofErr w:type="spellStart"/>
      <w:r>
        <w:rPr>
          <w:rFonts w:ascii="Sylfaen" w:hAnsi="Sylfaen"/>
          <w:color w:val="000000"/>
        </w:rPr>
        <w:t>წლის</w:t>
      </w:r>
      <w:proofErr w:type="spellEnd"/>
      <w:r>
        <w:rPr>
          <w:rFonts w:ascii="Sylfaen" w:hAnsi="Sylfaen"/>
          <w:color w:val="000000"/>
        </w:rPr>
        <w:t xml:space="preserve"> </w:t>
      </w:r>
      <w:proofErr w:type="spellStart"/>
      <w:r>
        <w:rPr>
          <w:rFonts w:ascii="Sylfaen" w:hAnsi="Sylfaen"/>
          <w:color w:val="000000"/>
        </w:rPr>
        <w:t>მანძილზე</w:t>
      </w:r>
      <w:proofErr w:type="spellEnd"/>
      <w:r>
        <w:rPr>
          <w:rFonts w:ascii="Sylfaen" w:hAnsi="Sylfaen"/>
          <w:color w:val="000000"/>
        </w:rPr>
        <w:t xml:space="preserve"> </w:t>
      </w:r>
      <w:proofErr w:type="spellStart"/>
      <w:r>
        <w:rPr>
          <w:rFonts w:ascii="Sylfaen" w:hAnsi="Sylfaen"/>
          <w:color w:val="000000"/>
        </w:rPr>
        <w:t>საშუალება</w:t>
      </w:r>
      <w:proofErr w:type="spellEnd"/>
      <w:r>
        <w:rPr>
          <w:rFonts w:ascii="Sylfaen" w:hAnsi="Sylfaen"/>
          <w:color w:val="000000"/>
        </w:rPr>
        <w:t xml:space="preserve"> </w:t>
      </w:r>
      <w:proofErr w:type="spellStart"/>
      <w:r>
        <w:rPr>
          <w:rFonts w:ascii="Sylfaen" w:hAnsi="Sylfaen"/>
          <w:color w:val="000000"/>
        </w:rPr>
        <w:t>ექნებათ</w:t>
      </w:r>
      <w:proofErr w:type="spellEnd"/>
      <w:r>
        <w:rPr>
          <w:rFonts w:ascii="Sylfaen" w:hAnsi="Sylfaen"/>
          <w:color w:val="000000"/>
        </w:rPr>
        <w:t xml:space="preserve">, </w:t>
      </w:r>
      <w:proofErr w:type="spellStart"/>
      <w:r>
        <w:rPr>
          <w:rFonts w:ascii="Sylfaen" w:hAnsi="Sylfaen"/>
          <w:color w:val="000000"/>
        </w:rPr>
        <w:t>ისარგებლონ</w:t>
      </w:r>
      <w:proofErr w:type="spellEnd"/>
      <w:r>
        <w:rPr>
          <w:rFonts w:ascii="Sylfaen" w:hAnsi="Sylfaen"/>
          <w:color w:val="000000"/>
        </w:rPr>
        <w:t xml:space="preserve"> BMJ-</w:t>
      </w:r>
      <w:proofErr w:type="spellStart"/>
      <w:r>
        <w:rPr>
          <w:rFonts w:ascii="Sylfaen" w:hAnsi="Sylfaen"/>
          <w:color w:val="000000"/>
        </w:rPr>
        <w:t>ის</w:t>
      </w:r>
      <w:proofErr w:type="spellEnd"/>
      <w:r>
        <w:rPr>
          <w:rFonts w:ascii="Sylfaen" w:hAnsi="Sylfaen"/>
          <w:color w:val="000000"/>
        </w:rPr>
        <w:t xml:space="preserve"> </w:t>
      </w:r>
      <w:proofErr w:type="spellStart"/>
      <w:r>
        <w:rPr>
          <w:rFonts w:ascii="Sylfaen" w:hAnsi="Sylfaen"/>
          <w:color w:val="000000"/>
        </w:rPr>
        <w:t>სასწავლო</w:t>
      </w:r>
      <w:proofErr w:type="spellEnd"/>
      <w:r>
        <w:rPr>
          <w:rFonts w:ascii="Sylfaen" w:hAnsi="Sylfaen"/>
          <w:color w:val="000000"/>
        </w:rPr>
        <w:t xml:space="preserve"> </w:t>
      </w:r>
      <w:proofErr w:type="spellStart"/>
      <w:r>
        <w:rPr>
          <w:rFonts w:ascii="Sylfaen" w:hAnsi="Sylfaen"/>
          <w:color w:val="000000"/>
        </w:rPr>
        <w:t>რესურსებით</w:t>
      </w:r>
      <w:proofErr w:type="spellEnd"/>
      <w:r>
        <w:rPr>
          <w:rFonts w:ascii="Sylfaen" w:hAnsi="Sylfaen"/>
          <w:color w:val="000000"/>
        </w:rPr>
        <w:t xml:space="preserve">, </w:t>
      </w:r>
      <w:proofErr w:type="spellStart"/>
      <w:r>
        <w:rPr>
          <w:rFonts w:ascii="Sylfaen" w:hAnsi="Sylfaen"/>
          <w:color w:val="000000"/>
        </w:rPr>
        <w:t>მათ</w:t>
      </w:r>
      <w:proofErr w:type="spellEnd"/>
      <w:r>
        <w:rPr>
          <w:rFonts w:ascii="Sylfaen" w:hAnsi="Sylfaen"/>
          <w:color w:val="000000"/>
        </w:rPr>
        <w:t xml:space="preserve"> </w:t>
      </w:r>
      <w:proofErr w:type="spellStart"/>
      <w:r>
        <w:rPr>
          <w:rFonts w:ascii="Sylfaen" w:hAnsi="Sylfaen"/>
          <w:color w:val="000000"/>
        </w:rPr>
        <w:t>შორის</w:t>
      </w:r>
      <w:proofErr w:type="spellEnd"/>
      <w:r>
        <w:rPr>
          <w:rFonts w:ascii="Sylfaen" w:hAnsi="Sylfaen"/>
          <w:color w:val="000000"/>
        </w:rPr>
        <w:t xml:space="preserve">, </w:t>
      </w:r>
      <w:proofErr w:type="spellStart"/>
      <w:r>
        <w:rPr>
          <w:rFonts w:ascii="Sylfaen" w:hAnsi="Sylfaen"/>
          <w:color w:val="000000"/>
        </w:rPr>
        <w:t>ქართულ</w:t>
      </w:r>
      <w:proofErr w:type="spellEnd"/>
      <w:r>
        <w:rPr>
          <w:rFonts w:ascii="Sylfaen" w:hAnsi="Sylfaen"/>
          <w:color w:val="000000"/>
        </w:rPr>
        <w:t xml:space="preserve"> </w:t>
      </w:r>
      <w:proofErr w:type="spellStart"/>
      <w:r>
        <w:rPr>
          <w:rFonts w:ascii="Sylfaen" w:hAnsi="Sylfaen"/>
          <w:color w:val="000000"/>
        </w:rPr>
        <w:t>ენაზე</w:t>
      </w:r>
      <w:proofErr w:type="spellEnd"/>
      <w:r>
        <w:rPr>
          <w:rFonts w:ascii="Sylfaen" w:hAnsi="Sylfaen"/>
          <w:color w:val="000000"/>
        </w:rPr>
        <w:t>.</w:t>
      </w:r>
    </w:p>
    <w:p w:rsidR="008E49FB" w:rsidRPr="008E49FB" w:rsidRDefault="008E49FB" w:rsidP="008E49FB">
      <w:pPr>
        <w:numPr>
          <w:ilvl w:val="0"/>
          <w:numId w:val="1"/>
        </w:numPr>
        <w:spacing w:after="0" w:line="240" w:lineRule="auto"/>
        <w:jc w:val="both"/>
        <w:rPr>
          <w:rFonts w:ascii="Times New Roman" w:eastAsia="Times New Roman" w:hAnsi="Times New Roman" w:cs="Times New Roman"/>
          <w:color w:val="000000"/>
          <w:sz w:val="20"/>
          <w:szCs w:val="20"/>
        </w:rPr>
      </w:pPr>
      <w:proofErr w:type="spellStart"/>
      <w:r>
        <w:rPr>
          <w:rFonts w:ascii="Sylfaen" w:hAnsi="Sylfaen"/>
          <w:color w:val="000000"/>
        </w:rPr>
        <w:t>სამინისტრო</w:t>
      </w:r>
      <w:proofErr w:type="spellEnd"/>
      <w:r>
        <w:rPr>
          <w:rFonts w:ascii="Sylfaen" w:hAnsi="Sylfaen"/>
          <w:color w:val="000000"/>
        </w:rPr>
        <w:t xml:space="preserve"> </w:t>
      </w:r>
      <w:proofErr w:type="spellStart"/>
      <w:r>
        <w:rPr>
          <w:rFonts w:ascii="Sylfaen" w:hAnsi="Sylfaen"/>
          <w:color w:val="000000"/>
        </w:rPr>
        <w:t>მუშაობს</w:t>
      </w:r>
      <w:proofErr w:type="spellEnd"/>
      <w:r>
        <w:rPr>
          <w:rFonts w:ascii="Sylfaen" w:hAnsi="Sylfaen"/>
          <w:color w:val="000000"/>
        </w:rPr>
        <w:t xml:space="preserve"> </w:t>
      </w:r>
      <w:proofErr w:type="spellStart"/>
      <w:r>
        <w:rPr>
          <w:rFonts w:ascii="Sylfaen" w:hAnsi="Sylfaen"/>
          <w:color w:val="000000"/>
        </w:rPr>
        <w:t>ჯანდაცვის</w:t>
      </w:r>
      <w:proofErr w:type="spellEnd"/>
      <w:r>
        <w:rPr>
          <w:rFonts w:ascii="Sylfaen" w:hAnsi="Sylfaen"/>
          <w:color w:val="000000"/>
        </w:rPr>
        <w:t xml:space="preserve"> </w:t>
      </w:r>
      <w:r>
        <w:rPr>
          <w:rFonts w:ascii="Sylfaen" w:hAnsi="Sylfaen"/>
          <w:color w:val="000000"/>
          <w:lang w:val="ka-GE"/>
        </w:rPr>
        <w:t xml:space="preserve">სფეროში მომუშავე </w:t>
      </w:r>
      <w:proofErr w:type="spellStart"/>
      <w:r>
        <w:rPr>
          <w:rFonts w:ascii="Sylfaen" w:hAnsi="Sylfaen"/>
          <w:color w:val="000000"/>
        </w:rPr>
        <w:t>ადამიანური</w:t>
      </w:r>
      <w:proofErr w:type="spellEnd"/>
      <w:r>
        <w:rPr>
          <w:rFonts w:ascii="Sylfaen" w:hAnsi="Sylfaen"/>
          <w:color w:val="000000"/>
        </w:rPr>
        <w:t xml:space="preserve"> </w:t>
      </w:r>
      <w:proofErr w:type="spellStart"/>
      <w:r>
        <w:rPr>
          <w:rFonts w:ascii="Sylfaen" w:hAnsi="Sylfaen"/>
          <w:color w:val="000000"/>
        </w:rPr>
        <w:t>რესურსის</w:t>
      </w:r>
      <w:proofErr w:type="spellEnd"/>
      <w:r>
        <w:rPr>
          <w:rFonts w:ascii="Sylfaen" w:hAnsi="Sylfaen"/>
          <w:color w:val="000000"/>
        </w:rPr>
        <w:t xml:space="preserve"> </w:t>
      </w:r>
      <w:proofErr w:type="spellStart"/>
      <w:r>
        <w:rPr>
          <w:rFonts w:ascii="Sylfaen" w:hAnsi="Sylfaen"/>
          <w:color w:val="000000"/>
        </w:rPr>
        <w:t>განვითარების</w:t>
      </w:r>
      <w:proofErr w:type="spellEnd"/>
      <w:r>
        <w:rPr>
          <w:rFonts w:ascii="Sylfaen" w:hAnsi="Sylfaen"/>
          <w:color w:val="000000"/>
        </w:rPr>
        <w:t xml:space="preserve"> </w:t>
      </w:r>
      <w:proofErr w:type="spellStart"/>
      <w:r>
        <w:rPr>
          <w:rFonts w:ascii="Sylfaen" w:hAnsi="Sylfaen"/>
          <w:color w:val="000000"/>
        </w:rPr>
        <w:t>კონცეფციის</w:t>
      </w:r>
      <w:proofErr w:type="spellEnd"/>
      <w:r>
        <w:rPr>
          <w:rFonts w:ascii="Sylfaen" w:hAnsi="Sylfaen"/>
          <w:color w:val="000000"/>
        </w:rPr>
        <w:t xml:space="preserve"> </w:t>
      </w:r>
      <w:proofErr w:type="spellStart"/>
      <w:r>
        <w:rPr>
          <w:rFonts w:ascii="Sylfaen" w:hAnsi="Sylfaen"/>
          <w:color w:val="000000"/>
        </w:rPr>
        <w:t>მომზადების</w:t>
      </w:r>
      <w:proofErr w:type="spellEnd"/>
      <w:r>
        <w:rPr>
          <w:rFonts w:ascii="Sylfaen" w:hAnsi="Sylfaen"/>
          <w:color w:val="000000"/>
        </w:rPr>
        <w:t xml:space="preserve"> </w:t>
      </w:r>
      <w:proofErr w:type="spellStart"/>
      <w:r>
        <w:rPr>
          <w:rFonts w:ascii="Sylfaen" w:hAnsi="Sylfaen"/>
          <w:color w:val="000000"/>
        </w:rPr>
        <w:t>მიმართულებით</w:t>
      </w:r>
      <w:proofErr w:type="spellEnd"/>
      <w:r>
        <w:rPr>
          <w:rFonts w:ascii="Sylfaen" w:hAnsi="Sylfaen"/>
          <w:color w:val="000000"/>
        </w:rPr>
        <w:t xml:space="preserve">, </w:t>
      </w:r>
      <w:proofErr w:type="spellStart"/>
      <w:r>
        <w:rPr>
          <w:rFonts w:ascii="Sylfaen" w:hAnsi="Sylfaen"/>
          <w:color w:val="000000"/>
        </w:rPr>
        <w:t>რომლის</w:t>
      </w:r>
      <w:proofErr w:type="spellEnd"/>
      <w:r>
        <w:rPr>
          <w:rFonts w:ascii="Sylfaen" w:hAnsi="Sylfaen"/>
          <w:color w:val="000000"/>
        </w:rPr>
        <w:t xml:space="preserve"> </w:t>
      </w:r>
      <w:proofErr w:type="spellStart"/>
      <w:r>
        <w:rPr>
          <w:rFonts w:ascii="Sylfaen" w:hAnsi="Sylfaen"/>
          <w:color w:val="000000"/>
        </w:rPr>
        <w:t>ფარგლებშიც</w:t>
      </w:r>
      <w:proofErr w:type="spellEnd"/>
      <w:r>
        <w:rPr>
          <w:rFonts w:ascii="Sylfaen" w:hAnsi="Sylfaen"/>
          <w:color w:val="000000"/>
        </w:rPr>
        <w:t xml:space="preserve"> </w:t>
      </w:r>
      <w:proofErr w:type="spellStart"/>
      <w:r>
        <w:rPr>
          <w:rFonts w:ascii="Sylfaen" w:hAnsi="Sylfaen"/>
          <w:color w:val="000000"/>
        </w:rPr>
        <w:t>გათვალისწინებული</w:t>
      </w:r>
      <w:proofErr w:type="spellEnd"/>
      <w:r>
        <w:rPr>
          <w:rFonts w:ascii="Sylfaen" w:hAnsi="Sylfaen"/>
          <w:color w:val="000000"/>
        </w:rPr>
        <w:t xml:space="preserve"> </w:t>
      </w:r>
      <w:proofErr w:type="spellStart"/>
      <w:r>
        <w:rPr>
          <w:rFonts w:ascii="Sylfaen" w:hAnsi="Sylfaen"/>
          <w:color w:val="000000"/>
        </w:rPr>
        <w:t>იქნება</w:t>
      </w:r>
      <w:proofErr w:type="spellEnd"/>
      <w:r>
        <w:rPr>
          <w:rFonts w:ascii="Sylfaen" w:hAnsi="Sylfaen"/>
          <w:color w:val="000000"/>
        </w:rPr>
        <w:t xml:space="preserve"> </w:t>
      </w:r>
      <w:proofErr w:type="spellStart"/>
      <w:r>
        <w:rPr>
          <w:rFonts w:ascii="Sylfaen" w:hAnsi="Sylfaen"/>
          <w:color w:val="000000"/>
        </w:rPr>
        <w:t>ექიმებისათვის</w:t>
      </w:r>
      <w:proofErr w:type="spellEnd"/>
      <w:r>
        <w:rPr>
          <w:rFonts w:ascii="Sylfaen" w:hAnsi="Sylfaen"/>
          <w:color w:val="000000"/>
        </w:rPr>
        <w:t xml:space="preserve"> </w:t>
      </w:r>
      <w:proofErr w:type="spellStart"/>
      <w:r>
        <w:rPr>
          <w:rFonts w:ascii="Sylfaen" w:hAnsi="Sylfaen"/>
          <w:color w:val="000000"/>
        </w:rPr>
        <w:t>სახელმწიფო</w:t>
      </w:r>
      <w:proofErr w:type="spellEnd"/>
      <w:r>
        <w:rPr>
          <w:rFonts w:ascii="Sylfaen" w:hAnsi="Sylfaen"/>
          <w:color w:val="000000"/>
        </w:rPr>
        <w:t xml:space="preserve"> </w:t>
      </w:r>
      <w:proofErr w:type="spellStart"/>
      <w:r>
        <w:rPr>
          <w:rFonts w:ascii="Sylfaen" w:hAnsi="Sylfaen"/>
          <w:color w:val="000000"/>
        </w:rPr>
        <w:t>სერტიფიკატის</w:t>
      </w:r>
      <w:proofErr w:type="spellEnd"/>
      <w:r>
        <w:rPr>
          <w:rFonts w:ascii="Sylfaen" w:hAnsi="Sylfaen"/>
          <w:color w:val="000000"/>
        </w:rPr>
        <w:t xml:space="preserve"> </w:t>
      </w:r>
      <w:proofErr w:type="spellStart"/>
      <w:r>
        <w:rPr>
          <w:rFonts w:ascii="Sylfaen" w:hAnsi="Sylfaen"/>
          <w:color w:val="000000"/>
        </w:rPr>
        <w:t>განსაზღვრული</w:t>
      </w:r>
      <w:proofErr w:type="spellEnd"/>
      <w:r>
        <w:rPr>
          <w:rFonts w:ascii="Sylfaen" w:hAnsi="Sylfaen"/>
          <w:color w:val="000000"/>
        </w:rPr>
        <w:t xml:space="preserve"> </w:t>
      </w:r>
      <w:proofErr w:type="spellStart"/>
      <w:r>
        <w:rPr>
          <w:rFonts w:ascii="Sylfaen" w:hAnsi="Sylfaen"/>
          <w:color w:val="000000"/>
        </w:rPr>
        <w:t>ვადით</w:t>
      </w:r>
      <w:proofErr w:type="spellEnd"/>
      <w:r>
        <w:rPr>
          <w:rFonts w:ascii="Sylfaen" w:hAnsi="Sylfaen"/>
          <w:color w:val="000000"/>
        </w:rPr>
        <w:t xml:space="preserve"> </w:t>
      </w:r>
      <w:proofErr w:type="spellStart"/>
      <w:r>
        <w:rPr>
          <w:rFonts w:ascii="Sylfaen" w:hAnsi="Sylfaen"/>
          <w:color w:val="000000"/>
        </w:rPr>
        <w:t>მინიჭების</w:t>
      </w:r>
      <w:proofErr w:type="spellEnd"/>
      <w:r>
        <w:rPr>
          <w:rFonts w:ascii="Sylfaen" w:hAnsi="Sylfaen"/>
          <w:color w:val="000000"/>
        </w:rPr>
        <w:t xml:space="preserve">, </w:t>
      </w:r>
      <w:proofErr w:type="spellStart"/>
      <w:r>
        <w:rPr>
          <w:rFonts w:ascii="Sylfaen" w:hAnsi="Sylfaen"/>
          <w:color w:val="000000"/>
        </w:rPr>
        <w:t>სერტიფიკატის</w:t>
      </w:r>
      <w:proofErr w:type="spellEnd"/>
      <w:r>
        <w:rPr>
          <w:rFonts w:ascii="Sylfaen" w:hAnsi="Sylfaen"/>
          <w:color w:val="000000"/>
        </w:rPr>
        <w:t xml:space="preserve"> </w:t>
      </w:r>
      <w:proofErr w:type="spellStart"/>
      <w:r>
        <w:rPr>
          <w:rFonts w:ascii="Sylfaen" w:hAnsi="Sylfaen"/>
          <w:color w:val="000000"/>
        </w:rPr>
        <w:t>გაგრძელების</w:t>
      </w:r>
      <w:proofErr w:type="spellEnd"/>
      <w:r>
        <w:rPr>
          <w:rFonts w:ascii="Sylfaen" w:hAnsi="Sylfaen"/>
          <w:color w:val="000000"/>
        </w:rPr>
        <w:t xml:space="preserve">, </w:t>
      </w:r>
      <w:proofErr w:type="spellStart"/>
      <w:r>
        <w:rPr>
          <w:rFonts w:ascii="Sylfaen" w:hAnsi="Sylfaen"/>
          <w:color w:val="000000"/>
        </w:rPr>
        <w:t>უწყვეტი</w:t>
      </w:r>
      <w:proofErr w:type="spellEnd"/>
      <w:r>
        <w:rPr>
          <w:rFonts w:ascii="Sylfaen" w:hAnsi="Sylfaen"/>
          <w:color w:val="000000"/>
        </w:rPr>
        <w:t xml:space="preserve"> </w:t>
      </w:r>
      <w:proofErr w:type="spellStart"/>
      <w:r>
        <w:rPr>
          <w:rFonts w:ascii="Sylfaen" w:hAnsi="Sylfaen"/>
          <w:color w:val="000000"/>
        </w:rPr>
        <w:t>სამედიცინო</w:t>
      </w:r>
      <w:proofErr w:type="spellEnd"/>
      <w:r>
        <w:rPr>
          <w:rFonts w:ascii="Sylfaen" w:hAnsi="Sylfaen"/>
          <w:color w:val="000000"/>
        </w:rPr>
        <w:t xml:space="preserve"> </w:t>
      </w:r>
      <w:proofErr w:type="spellStart"/>
      <w:r>
        <w:rPr>
          <w:rFonts w:ascii="Sylfaen" w:hAnsi="Sylfaen"/>
          <w:color w:val="000000"/>
        </w:rPr>
        <w:t>განათლების</w:t>
      </w:r>
      <w:proofErr w:type="spellEnd"/>
      <w:r>
        <w:rPr>
          <w:rFonts w:ascii="Sylfaen" w:hAnsi="Sylfaen"/>
          <w:color w:val="000000"/>
        </w:rPr>
        <w:t xml:space="preserve"> </w:t>
      </w:r>
      <w:proofErr w:type="spellStart"/>
      <w:r>
        <w:rPr>
          <w:rFonts w:ascii="Sylfaen" w:hAnsi="Sylfaen"/>
          <w:color w:val="000000"/>
        </w:rPr>
        <w:t>აქტივობებში</w:t>
      </w:r>
      <w:proofErr w:type="spellEnd"/>
      <w:r>
        <w:rPr>
          <w:rFonts w:ascii="Sylfaen" w:hAnsi="Sylfaen"/>
          <w:color w:val="000000"/>
        </w:rPr>
        <w:t xml:space="preserve"> </w:t>
      </w:r>
      <w:proofErr w:type="spellStart"/>
      <w:r>
        <w:rPr>
          <w:rFonts w:ascii="Sylfaen" w:hAnsi="Sylfaen"/>
          <w:color w:val="000000"/>
        </w:rPr>
        <w:t>მათი</w:t>
      </w:r>
      <w:proofErr w:type="spellEnd"/>
      <w:r>
        <w:rPr>
          <w:rFonts w:ascii="Sylfaen" w:hAnsi="Sylfaen"/>
          <w:color w:val="000000"/>
        </w:rPr>
        <w:t xml:space="preserve"> </w:t>
      </w:r>
      <w:proofErr w:type="spellStart"/>
      <w:r>
        <w:rPr>
          <w:rFonts w:ascii="Sylfaen" w:hAnsi="Sylfaen"/>
          <w:color w:val="000000"/>
        </w:rPr>
        <w:t>მონაწილეობის</w:t>
      </w:r>
      <w:proofErr w:type="spellEnd"/>
      <w:r>
        <w:rPr>
          <w:rFonts w:ascii="Sylfaen" w:hAnsi="Sylfaen"/>
          <w:color w:val="000000"/>
        </w:rPr>
        <w:t xml:space="preserve"> </w:t>
      </w:r>
      <w:proofErr w:type="spellStart"/>
      <w:r>
        <w:rPr>
          <w:rFonts w:ascii="Sylfaen" w:hAnsi="Sylfaen"/>
          <w:color w:val="000000"/>
        </w:rPr>
        <w:t>სამართლებრივი</w:t>
      </w:r>
      <w:proofErr w:type="spellEnd"/>
      <w:r>
        <w:rPr>
          <w:rFonts w:ascii="Sylfaen" w:hAnsi="Sylfaen"/>
          <w:color w:val="000000"/>
        </w:rPr>
        <w:t xml:space="preserve"> </w:t>
      </w:r>
      <w:proofErr w:type="spellStart"/>
      <w:r>
        <w:rPr>
          <w:rFonts w:ascii="Sylfaen" w:hAnsi="Sylfaen"/>
          <w:color w:val="000000"/>
        </w:rPr>
        <w:t>დარეგულირების</w:t>
      </w:r>
      <w:proofErr w:type="spellEnd"/>
      <w:r>
        <w:rPr>
          <w:rFonts w:ascii="Sylfaen" w:hAnsi="Sylfaen"/>
          <w:color w:val="000000"/>
        </w:rPr>
        <w:t xml:space="preserve"> </w:t>
      </w:r>
      <w:proofErr w:type="spellStart"/>
      <w:r>
        <w:rPr>
          <w:rFonts w:ascii="Sylfaen" w:hAnsi="Sylfaen"/>
          <w:color w:val="000000"/>
        </w:rPr>
        <w:t>მექანიზმები</w:t>
      </w:r>
      <w:proofErr w:type="spellEnd"/>
      <w:r>
        <w:rPr>
          <w:rFonts w:ascii="Sylfaen" w:hAnsi="Sylfaen"/>
          <w:color w:val="000000"/>
        </w:rPr>
        <w:t xml:space="preserve">, </w:t>
      </w:r>
      <w:proofErr w:type="spellStart"/>
      <w:r>
        <w:rPr>
          <w:rFonts w:ascii="Sylfaen" w:hAnsi="Sylfaen"/>
          <w:color w:val="000000"/>
        </w:rPr>
        <w:t>ასევე</w:t>
      </w:r>
      <w:proofErr w:type="spellEnd"/>
      <w:r>
        <w:rPr>
          <w:rFonts w:ascii="Sylfaen" w:hAnsi="Sylfaen"/>
          <w:color w:val="000000"/>
        </w:rPr>
        <w:t xml:space="preserve">, </w:t>
      </w:r>
      <w:proofErr w:type="spellStart"/>
      <w:r>
        <w:rPr>
          <w:rFonts w:ascii="Sylfaen" w:hAnsi="Sylfaen"/>
          <w:color w:val="000000"/>
        </w:rPr>
        <w:t>ექთანთა</w:t>
      </w:r>
      <w:proofErr w:type="spellEnd"/>
      <w:r>
        <w:rPr>
          <w:rFonts w:ascii="Sylfaen" w:hAnsi="Sylfaen"/>
          <w:color w:val="000000"/>
        </w:rPr>
        <w:t xml:space="preserve"> </w:t>
      </w:r>
      <w:proofErr w:type="spellStart"/>
      <w:r>
        <w:rPr>
          <w:rFonts w:ascii="Sylfaen" w:hAnsi="Sylfaen"/>
          <w:color w:val="000000"/>
        </w:rPr>
        <w:t>პროფესიული</w:t>
      </w:r>
      <w:proofErr w:type="spellEnd"/>
      <w:r>
        <w:rPr>
          <w:rFonts w:ascii="Sylfaen" w:hAnsi="Sylfaen"/>
          <w:color w:val="000000"/>
        </w:rPr>
        <w:t xml:space="preserve"> </w:t>
      </w:r>
      <w:proofErr w:type="spellStart"/>
      <w:r>
        <w:rPr>
          <w:rFonts w:ascii="Sylfaen" w:hAnsi="Sylfaen"/>
          <w:color w:val="000000"/>
        </w:rPr>
        <w:t>რეგულირების</w:t>
      </w:r>
      <w:proofErr w:type="spellEnd"/>
      <w:r>
        <w:rPr>
          <w:rFonts w:ascii="Sylfaen" w:hAnsi="Sylfaen"/>
          <w:color w:val="000000"/>
        </w:rPr>
        <w:t xml:space="preserve">  </w:t>
      </w:r>
      <w:proofErr w:type="spellStart"/>
      <w:r>
        <w:rPr>
          <w:rFonts w:ascii="Sylfaen" w:hAnsi="Sylfaen"/>
          <w:color w:val="000000"/>
        </w:rPr>
        <w:t>შემოღების</w:t>
      </w:r>
      <w:proofErr w:type="spellEnd"/>
      <w:r>
        <w:rPr>
          <w:rFonts w:ascii="Sylfaen" w:hAnsi="Sylfaen"/>
          <w:color w:val="000000"/>
        </w:rPr>
        <w:t xml:space="preserve"> </w:t>
      </w:r>
      <w:proofErr w:type="spellStart"/>
      <w:r>
        <w:rPr>
          <w:rFonts w:ascii="Sylfaen" w:hAnsi="Sylfaen"/>
          <w:color w:val="000000"/>
        </w:rPr>
        <w:t>ასპექტები</w:t>
      </w:r>
      <w:proofErr w:type="spellEnd"/>
    </w:p>
    <w:p w:rsidR="008E49FB" w:rsidRPr="008E49FB" w:rsidRDefault="008E49FB" w:rsidP="008E49FB">
      <w:pPr>
        <w:spacing w:after="0" w:line="240" w:lineRule="auto"/>
        <w:ind w:left="720"/>
        <w:jc w:val="both"/>
        <w:rPr>
          <w:rFonts w:ascii="Times New Roman" w:eastAsia="Times New Roman" w:hAnsi="Times New Roman" w:cs="Times New Roman"/>
          <w:color w:val="000000"/>
          <w:sz w:val="20"/>
          <w:szCs w:val="20"/>
        </w:rPr>
      </w:pPr>
    </w:p>
    <w:p w:rsidR="008E49FB" w:rsidRDefault="008E49FB" w:rsidP="008E49FB">
      <w:pPr>
        <w:spacing w:after="0" w:line="240" w:lineRule="auto"/>
        <w:jc w:val="both"/>
        <w:rPr>
          <w:rFonts w:ascii="Sylfaen" w:hAnsi="Sylfaen"/>
          <w:color w:val="000000"/>
        </w:rPr>
      </w:pPr>
      <w:r w:rsidRPr="008E49FB">
        <w:rPr>
          <w:rFonts w:ascii="Sylfaen" w:eastAsia="Times New Roman" w:hAnsi="Sylfaen" w:cs="Times New Roman"/>
          <w:color w:val="000000"/>
          <w:sz w:val="24"/>
          <w:szCs w:val="24"/>
          <w:lang w:val="ka-GE"/>
        </w:rPr>
        <w:t xml:space="preserve">      </w:t>
      </w:r>
      <w:r w:rsidRPr="008E49FB">
        <w:rPr>
          <w:rFonts w:ascii="Sylfaen" w:hAnsi="Sylfaen"/>
          <w:color w:val="000000"/>
        </w:rPr>
        <w:t xml:space="preserve">2. რაც შეეხება, სახელმწიფო პროგრამების ფარგლებში, ე.წ. სადავო შემთხვევებს, წინა წლების (2016-2017წწ) პრაქტიკიდან გამომდინარე, სადავო შემთხვევების რაოდენობის ზრდისა და აგრეთვე, იმ გარემოებების გათვალისწინებით, რომ გაიმიჯნოს, სახელმწიფო პროგრამების ფარგლებში გაწეული სამედიცინო დახმარების შეფასება, პაციენტისათვის გაწეული სამედიცინო დახმარების ხარისხის შეფასებისაგან, სატენდერო კომისიის მიერ მიღებული იქნა გადაწყვეტილება, ორი სახის, ერთმანეთისგან </w:t>
      </w:r>
      <w:r w:rsidRPr="008E49FB">
        <w:rPr>
          <w:rFonts w:ascii="Sylfaen" w:hAnsi="Sylfaen"/>
          <w:color w:val="000000"/>
        </w:rPr>
        <w:lastRenderedPageBreak/>
        <w:t xml:space="preserve">განსხვავებული, ელექტრონული ტენდერის ჩატარების თაობაზე. </w:t>
      </w:r>
      <w:proofErr w:type="gramStart"/>
      <w:r w:rsidRPr="008E49FB">
        <w:rPr>
          <w:rFonts w:ascii="Sylfaen" w:hAnsi="Sylfaen"/>
          <w:color w:val="000000"/>
        </w:rPr>
        <w:t>კერძოდ</w:t>
      </w:r>
      <w:proofErr w:type="gramEnd"/>
      <w:r w:rsidRPr="008E49FB">
        <w:rPr>
          <w:rFonts w:ascii="Sylfaen" w:hAnsi="Sylfaen"/>
          <w:color w:val="000000"/>
        </w:rPr>
        <w:t xml:space="preserve">, ჯანდაცვის სახელმწიფო პროგრამის მიზნებისათვის სამედიცინო შემთხვევების სარეცენზიო მომსახურების შესყიდვა და პაციენტისათვის გაწეული სამედიცინო დახმარების ხარისხის შეფასების </w:t>
      </w:r>
      <w:proofErr w:type="spellStart"/>
      <w:r w:rsidRPr="008E49FB">
        <w:rPr>
          <w:rFonts w:ascii="Sylfaen" w:hAnsi="Sylfaen"/>
          <w:color w:val="000000"/>
        </w:rPr>
        <w:t>მიზნით</w:t>
      </w:r>
      <w:proofErr w:type="spellEnd"/>
      <w:r w:rsidRPr="008E49FB">
        <w:rPr>
          <w:rFonts w:ascii="Sylfaen" w:hAnsi="Sylfaen"/>
          <w:color w:val="000000"/>
        </w:rPr>
        <w:t xml:space="preserve">, </w:t>
      </w:r>
      <w:proofErr w:type="spellStart"/>
      <w:r w:rsidRPr="008E49FB">
        <w:rPr>
          <w:rFonts w:ascii="Sylfaen" w:hAnsi="Sylfaen"/>
          <w:color w:val="000000"/>
        </w:rPr>
        <w:t>სარეცენზიო</w:t>
      </w:r>
      <w:proofErr w:type="spellEnd"/>
      <w:r w:rsidRPr="008E49FB">
        <w:rPr>
          <w:rFonts w:ascii="Sylfaen" w:hAnsi="Sylfaen"/>
          <w:color w:val="000000"/>
        </w:rPr>
        <w:t xml:space="preserve"> </w:t>
      </w:r>
      <w:proofErr w:type="spellStart"/>
      <w:r w:rsidRPr="008E49FB">
        <w:rPr>
          <w:rFonts w:ascii="Sylfaen" w:hAnsi="Sylfaen"/>
          <w:color w:val="000000"/>
        </w:rPr>
        <w:t>მომსახურების</w:t>
      </w:r>
      <w:proofErr w:type="spellEnd"/>
      <w:r w:rsidRPr="008E49FB">
        <w:rPr>
          <w:rFonts w:ascii="Sylfaen" w:hAnsi="Sylfaen"/>
          <w:color w:val="000000"/>
        </w:rPr>
        <w:t xml:space="preserve"> </w:t>
      </w:r>
      <w:proofErr w:type="spellStart"/>
      <w:r w:rsidRPr="008E49FB">
        <w:rPr>
          <w:rFonts w:ascii="Sylfaen" w:hAnsi="Sylfaen"/>
          <w:color w:val="000000"/>
        </w:rPr>
        <w:t>შესყიდვა</w:t>
      </w:r>
      <w:proofErr w:type="spellEnd"/>
      <w:r w:rsidRPr="008E49FB">
        <w:rPr>
          <w:rFonts w:ascii="Sylfaen" w:hAnsi="Sylfaen"/>
          <w:color w:val="000000"/>
        </w:rPr>
        <w:t>;</w:t>
      </w:r>
    </w:p>
    <w:p w:rsidR="008E49FB" w:rsidRPr="008E49FB" w:rsidRDefault="008E49FB" w:rsidP="008E49FB">
      <w:pPr>
        <w:spacing w:after="0" w:line="240" w:lineRule="auto"/>
        <w:jc w:val="both"/>
        <w:rPr>
          <w:rFonts w:ascii="Sylfaen" w:hAnsi="Sylfaen"/>
          <w:color w:val="000000"/>
        </w:rPr>
      </w:pPr>
      <w:r w:rsidRPr="008E49FB">
        <w:rPr>
          <w:rFonts w:ascii="Sylfaen" w:hAnsi="Sylfaen"/>
          <w:color w:val="000000"/>
        </w:rPr>
        <w:br/>
        <w:t>     3. საქართველოს მთავრობის 2018 წლის 11 იანვრის N4 დადგენილებით,  დამტკიცდა  </w:t>
      </w:r>
      <w:proofErr w:type="spellStart"/>
      <w:r w:rsidRPr="008E49FB">
        <w:rPr>
          <w:rFonts w:ascii="Sylfaen" w:hAnsi="Sylfaen"/>
          <w:color w:val="000000"/>
        </w:rPr>
        <w:t>სამკურნალო</w:t>
      </w:r>
      <w:proofErr w:type="spellEnd"/>
      <w:r w:rsidRPr="008E49FB">
        <w:rPr>
          <w:rFonts w:ascii="Sylfaen" w:hAnsi="Sylfaen"/>
          <w:color w:val="000000"/>
        </w:rPr>
        <w:t xml:space="preserve"> </w:t>
      </w:r>
      <w:proofErr w:type="spellStart"/>
      <w:r w:rsidRPr="008E49FB">
        <w:rPr>
          <w:rFonts w:ascii="Sylfaen" w:hAnsi="Sylfaen"/>
          <w:color w:val="000000"/>
        </w:rPr>
        <w:t>საშუალებების</w:t>
      </w:r>
      <w:proofErr w:type="spellEnd"/>
      <w:r w:rsidRPr="008E49FB">
        <w:rPr>
          <w:rFonts w:ascii="Sylfaen" w:hAnsi="Sylfaen"/>
          <w:color w:val="000000"/>
        </w:rPr>
        <w:t xml:space="preserve"> </w:t>
      </w:r>
      <w:proofErr w:type="spellStart"/>
      <w:r w:rsidRPr="008E49FB">
        <w:rPr>
          <w:rFonts w:ascii="Sylfaen" w:hAnsi="Sylfaen"/>
          <w:color w:val="000000"/>
        </w:rPr>
        <w:t>ხარისხის</w:t>
      </w:r>
      <w:proofErr w:type="spellEnd"/>
      <w:r w:rsidRPr="008E49FB">
        <w:rPr>
          <w:rFonts w:ascii="Sylfaen" w:hAnsi="Sylfaen"/>
          <w:color w:val="000000"/>
        </w:rPr>
        <w:t xml:space="preserve"> </w:t>
      </w:r>
      <w:proofErr w:type="spellStart"/>
      <w:r w:rsidRPr="008E49FB">
        <w:rPr>
          <w:rFonts w:ascii="Sylfaen" w:hAnsi="Sylfaen"/>
          <w:color w:val="000000"/>
        </w:rPr>
        <w:t>სახელმწიფო</w:t>
      </w:r>
      <w:proofErr w:type="spellEnd"/>
      <w:r w:rsidRPr="008E49FB">
        <w:rPr>
          <w:rFonts w:ascii="Sylfaen" w:hAnsi="Sylfaen"/>
          <w:color w:val="000000"/>
        </w:rPr>
        <w:t xml:space="preserve"> </w:t>
      </w:r>
      <w:proofErr w:type="spellStart"/>
      <w:r w:rsidRPr="008E49FB">
        <w:rPr>
          <w:rFonts w:ascii="Sylfaen" w:hAnsi="Sylfaen"/>
          <w:color w:val="000000"/>
        </w:rPr>
        <w:t>კონტროლის</w:t>
      </w:r>
      <w:proofErr w:type="spellEnd"/>
      <w:r w:rsidRPr="008E49FB">
        <w:rPr>
          <w:rFonts w:ascii="Sylfaen" w:hAnsi="Sylfaen"/>
          <w:color w:val="000000"/>
        </w:rPr>
        <w:t xml:space="preserve"> 2018 </w:t>
      </w:r>
      <w:proofErr w:type="spellStart"/>
      <w:r w:rsidRPr="008E49FB">
        <w:rPr>
          <w:rFonts w:ascii="Sylfaen" w:hAnsi="Sylfaen"/>
          <w:color w:val="000000"/>
        </w:rPr>
        <w:t>წლის</w:t>
      </w:r>
      <w:proofErr w:type="spellEnd"/>
      <w:r w:rsidRPr="008E49FB">
        <w:rPr>
          <w:rFonts w:ascii="Sylfaen" w:hAnsi="Sylfaen"/>
          <w:color w:val="000000"/>
        </w:rPr>
        <w:t xml:space="preserve"> </w:t>
      </w:r>
      <w:proofErr w:type="spellStart"/>
      <w:r w:rsidRPr="008E49FB">
        <w:rPr>
          <w:rFonts w:ascii="Sylfaen" w:hAnsi="Sylfaen"/>
          <w:color w:val="000000"/>
        </w:rPr>
        <w:t>პროგრამ</w:t>
      </w:r>
      <w:proofErr w:type="spellEnd"/>
      <w:r w:rsidRPr="008E49FB">
        <w:rPr>
          <w:rFonts w:ascii="Sylfaen" w:hAnsi="Sylfaen"/>
          <w:color w:val="000000"/>
        </w:rPr>
        <w:t>ა, რომლის ბიუჯეტით განსაზღვრული თანხა  შეადგენდა -100 000 ლარს. თუ გავითვალისწინებთ </w:t>
      </w:r>
      <w:proofErr w:type="spellStart"/>
      <w:r w:rsidRPr="008E49FB">
        <w:rPr>
          <w:rFonts w:ascii="Sylfaen" w:hAnsi="Sylfaen"/>
          <w:color w:val="000000"/>
        </w:rPr>
        <w:t>პროგრამის</w:t>
      </w:r>
      <w:proofErr w:type="spellEnd"/>
      <w:r w:rsidRPr="008E49FB">
        <w:rPr>
          <w:rFonts w:ascii="Sylfaen" w:hAnsi="Sylfaen"/>
          <w:color w:val="000000"/>
        </w:rPr>
        <w:t xml:space="preserve"> </w:t>
      </w:r>
      <w:proofErr w:type="spellStart"/>
      <w:r w:rsidRPr="008E49FB">
        <w:rPr>
          <w:rFonts w:ascii="Sylfaen" w:hAnsi="Sylfaen"/>
          <w:color w:val="000000"/>
        </w:rPr>
        <w:t>ფარგლებში</w:t>
      </w:r>
      <w:proofErr w:type="spellEnd"/>
      <w:r w:rsidRPr="008E49FB">
        <w:rPr>
          <w:rFonts w:ascii="Sylfaen" w:hAnsi="Sylfaen"/>
          <w:color w:val="000000"/>
        </w:rPr>
        <w:t> განსაზღვრულ </w:t>
      </w:r>
      <w:proofErr w:type="spellStart"/>
      <w:r w:rsidRPr="008E49FB">
        <w:rPr>
          <w:rFonts w:ascii="Sylfaen" w:hAnsi="Sylfaen"/>
          <w:color w:val="000000"/>
        </w:rPr>
        <w:t>ღონისძიებებ</w:t>
      </w:r>
      <w:proofErr w:type="spellEnd"/>
      <w:r w:rsidRPr="008E49FB">
        <w:rPr>
          <w:rFonts w:ascii="Sylfaen" w:hAnsi="Sylfaen"/>
          <w:color w:val="000000"/>
        </w:rPr>
        <w:t>ს, ის საკმაოდ მოცულობითია და  მოიცავს როგორც ფარმაცევტული პროდუქტის რეგისტრაციამდელ, ისე ბაზარზე დაშვების შემდგომ კონტროლს.  მნიშვნელოვანია ისიც, რომ </w:t>
      </w:r>
      <w:proofErr w:type="spellStart"/>
      <w:r w:rsidRPr="008E49FB">
        <w:rPr>
          <w:rFonts w:ascii="Sylfaen" w:hAnsi="Sylfaen"/>
          <w:color w:val="000000"/>
        </w:rPr>
        <w:t>სამკურნალო</w:t>
      </w:r>
      <w:proofErr w:type="spellEnd"/>
      <w:r w:rsidRPr="008E49FB">
        <w:rPr>
          <w:rFonts w:ascii="Sylfaen" w:hAnsi="Sylfaen"/>
          <w:color w:val="000000"/>
        </w:rPr>
        <w:t xml:space="preserve"> </w:t>
      </w:r>
      <w:proofErr w:type="spellStart"/>
      <w:r w:rsidRPr="008E49FB">
        <w:rPr>
          <w:rFonts w:ascii="Sylfaen" w:hAnsi="Sylfaen"/>
          <w:color w:val="000000"/>
        </w:rPr>
        <w:t>საშუალებ</w:t>
      </w:r>
      <w:proofErr w:type="spellEnd"/>
      <w:r w:rsidRPr="008E49FB">
        <w:rPr>
          <w:rFonts w:ascii="Sylfaen" w:hAnsi="Sylfaen"/>
          <w:color w:val="000000"/>
        </w:rPr>
        <w:t>ებ</w:t>
      </w:r>
      <w:proofErr w:type="spellStart"/>
      <w:r w:rsidRPr="008E49FB">
        <w:rPr>
          <w:rFonts w:ascii="Sylfaen" w:hAnsi="Sylfaen"/>
          <w:color w:val="000000"/>
        </w:rPr>
        <w:t>ის</w:t>
      </w:r>
      <w:proofErr w:type="spellEnd"/>
      <w:r w:rsidRPr="008E49FB">
        <w:rPr>
          <w:rFonts w:ascii="Sylfaen" w:hAnsi="Sylfaen"/>
          <w:color w:val="000000"/>
        </w:rPr>
        <w:t xml:space="preserve"> </w:t>
      </w:r>
      <w:proofErr w:type="spellStart"/>
      <w:r w:rsidRPr="008E49FB">
        <w:rPr>
          <w:rFonts w:ascii="Sylfaen" w:hAnsi="Sylfaen"/>
          <w:color w:val="000000"/>
        </w:rPr>
        <w:t>ლაბორატორიული</w:t>
      </w:r>
      <w:proofErr w:type="spellEnd"/>
      <w:r w:rsidRPr="008E49FB">
        <w:rPr>
          <w:rFonts w:ascii="Sylfaen" w:hAnsi="Sylfaen"/>
          <w:color w:val="000000"/>
        </w:rPr>
        <w:t xml:space="preserve"> </w:t>
      </w:r>
      <w:proofErr w:type="spellStart"/>
      <w:r w:rsidRPr="008E49FB">
        <w:rPr>
          <w:rFonts w:ascii="Sylfaen" w:hAnsi="Sylfaen"/>
          <w:color w:val="000000"/>
        </w:rPr>
        <w:t>კონტროლი</w:t>
      </w:r>
      <w:proofErr w:type="spellEnd"/>
      <w:r w:rsidRPr="008E49FB">
        <w:rPr>
          <w:rFonts w:ascii="Sylfaen" w:hAnsi="Sylfaen"/>
          <w:color w:val="000000"/>
        </w:rPr>
        <w:t xml:space="preserve">, </w:t>
      </w:r>
      <w:proofErr w:type="spellStart"/>
      <w:r w:rsidRPr="008E49FB">
        <w:rPr>
          <w:rFonts w:ascii="Sylfaen" w:hAnsi="Sylfaen"/>
          <w:color w:val="000000"/>
        </w:rPr>
        <w:t>ადგილობრივი</w:t>
      </w:r>
      <w:proofErr w:type="spellEnd"/>
      <w:r w:rsidRPr="008E49FB">
        <w:rPr>
          <w:rFonts w:ascii="Sylfaen" w:hAnsi="Sylfaen"/>
          <w:color w:val="000000"/>
        </w:rPr>
        <w:t xml:space="preserve"> </w:t>
      </w:r>
      <w:proofErr w:type="spellStart"/>
      <w:r w:rsidRPr="008E49FB">
        <w:rPr>
          <w:rFonts w:ascii="Sylfaen" w:hAnsi="Sylfaen"/>
          <w:color w:val="000000"/>
        </w:rPr>
        <w:t>ლაბორატორიის</w:t>
      </w:r>
      <w:proofErr w:type="spellEnd"/>
      <w:r w:rsidRPr="008E49FB">
        <w:rPr>
          <w:rFonts w:ascii="Sylfaen" w:hAnsi="Sylfaen"/>
          <w:color w:val="000000"/>
        </w:rPr>
        <w:t xml:space="preserve"> </w:t>
      </w:r>
      <w:proofErr w:type="spellStart"/>
      <w:r w:rsidRPr="008E49FB">
        <w:rPr>
          <w:rFonts w:ascii="Sylfaen" w:hAnsi="Sylfaen"/>
          <w:color w:val="000000"/>
        </w:rPr>
        <w:t>პარალელურად</w:t>
      </w:r>
      <w:proofErr w:type="spellEnd"/>
      <w:r w:rsidRPr="008E49FB">
        <w:rPr>
          <w:rFonts w:ascii="Sylfaen" w:hAnsi="Sylfaen"/>
          <w:color w:val="000000"/>
        </w:rPr>
        <w:t>, ხორციელდება </w:t>
      </w:r>
      <w:proofErr w:type="spellStart"/>
      <w:r w:rsidRPr="008E49FB">
        <w:rPr>
          <w:rFonts w:ascii="Sylfaen" w:hAnsi="Sylfaen"/>
          <w:color w:val="000000"/>
        </w:rPr>
        <w:t>საზღვარგარეთ</w:t>
      </w:r>
      <w:proofErr w:type="spellEnd"/>
      <w:r w:rsidRPr="008E49FB">
        <w:rPr>
          <w:rFonts w:ascii="Sylfaen" w:hAnsi="Sylfaen"/>
          <w:color w:val="000000"/>
        </w:rPr>
        <w:t xml:space="preserve">, </w:t>
      </w:r>
      <w:proofErr w:type="spellStart"/>
      <w:r w:rsidRPr="008E49FB">
        <w:rPr>
          <w:rFonts w:ascii="Sylfaen" w:hAnsi="Sylfaen"/>
          <w:color w:val="000000"/>
        </w:rPr>
        <w:t>ჯანმრთელობაზე</w:t>
      </w:r>
      <w:proofErr w:type="spellEnd"/>
      <w:r w:rsidRPr="008E49FB">
        <w:rPr>
          <w:rFonts w:ascii="Sylfaen" w:hAnsi="Sylfaen"/>
          <w:color w:val="000000"/>
        </w:rPr>
        <w:t xml:space="preserve"> </w:t>
      </w:r>
      <w:proofErr w:type="spellStart"/>
      <w:r w:rsidRPr="008E49FB">
        <w:rPr>
          <w:rFonts w:ascii="Sylfaen" w:hAnsi="Sylfaen"/>
          <w:color w:val="000000"/>
        </w:rPr>
        <w:t>ზრუნვის</w:t>
      </w:r>
      <w:proofErr w:type="spellEnd"/>
      <w:r w:rsidRPr="008E49FB">
        <w:rPr>
          <w:rFonts w:ascii="Sylfaen" w:hAnsi="Sylfaen"/>
          <w:color w:val="000000"/>
        </w:rPr>
        <w:t xml:space="preserve"> </w:t>
      </w:r>
      <w:proofErr w:type="spellStart"/>
      <w:r w:rsidRPr="008E49FB">
        <w:rPr>
          <w:rFonts w:ascii="Sylfaen" w:hAnsi="Sylfaen"/>
          <w:color w:val="000000"/>
        </w:rPr>
        <w:t>და</w:t>
      </w:r>
      <w:proofErr w:type="spellEnd"/>
      <w:r w:rsidRPr="008E49FB">
        <w:rPr>
          <w:rFonts w:ascii="Sylfaen" w:hAnsi="Sylfaen"/>
          <w:color w:val="000000"/>
        </w:rPr>
        <w:t xml:space="preserve"> </w:t>
      </w:r>
      <w:proofErr w:type="spellStart"/>
      <w:r w:rsidRPr="008E49FB">
        <w:rPr>
          <w:rFonts w:ascii="Sylfaen" w:hAnsi="Sylfaen"/>
          <w:color w:val="000000"/>
        </w:rPr>
        <w:t>სამკურნალო</w:t>
      </w:r>
      <w:proofErr w:type="spellEnd"/>
      <w:r w:rsidRPr="008E49FB">
        <w:rPr>
          <w:rFonts w:ascii="Sylfaen" w:hAnsi="Sylfaen"/>
          <w:color w:val="000000"/>
        </w:rPr>
        <w:t xml:space="preserve"> </w:t>
      </w:r>
      <w:proofErr w:type="spellStart"/>
      <w:r w:rsidRPr="008E49FB">
        <w:rPr>
          <w:rFonts w:ascii="Sylfaen" w:hAnsi="Sylfaen"/>
          <w:color w:val="000000"/>
        </w:rPr>
        <w:t>საშუალებების</w:t>
      </w:r>
      <w:proofErr w:type="spellEnd"/>
      <w:r w:rsidRPr="008E49FB">
        <w:rPr>
          <w:rFonts w:ascii="Sylfaen" w:hAnsi="Sylfaen"/>
          <w:color w:val="000000"/>
        </w:rPr>
        <w:t xml:space="preserve"> </w:t>
      </w:r>
      <w:proofErr w:type="spellStart"/>
      <w:r w:rsidRPr="008E49FB">
        <w:rPr>
          <w:rFonts w:ascii="Sylfaen" w:hAnsi="Sylfaen"/>
          <w:color w:val="000000"/>
        </w:rPr>
        <w:t>ხარისხის</w:t>
      </w:r>
      <w:proofErr w:type="spellEnd"/>
      <w:r w:rsidRPr="008E49FB">
        <w:rPr>
          <w:rFonts w:ascii="Sylfaen" w:hAnsi="Sylfaen"/>
          <w:color w:val="000000"/>
        </w:rPr>
        <w:t xml:space="preserve"> </w:t>
      </w:r>
      <w:proofErr w:type="spellStart"/>
      <w:r w:rsidRPr="008E49FB">
        <w:rPr>
          <w:rFonts w:ascii="Sylfaen" w:hAnsi="Sylfaen"/>
          <w:color w:val="000000"/>
        </w:rPr>
        <w:t>ევროპის</w:t>
      </w:r>
      <w:proofErr w:type="spellEnd"/>
      <w:r w:rsidRPr="008E49FB">
        <w:rPr>
          <w:rFonts w:ascii="Sylfaen" w:hAnsi="Sylfaen"/>
          <w:color w:val="000000"/>
        </w:rPr>
        <w:t xml:space="preserve"> </w:t>
      </w:r>
      <w:proofErr w:type="spellStart"/>
      <w:r w:rsidRPr="008E49FB">
        <w:rPr>
          <w:rFonts w:ascii="Sylfaen" w:hAnsi="Sylfaen"/>
          <w:color w:val="000000"/>
        </w:rPr>
        <w:t>დირექტორატის</w:t>
      </w:r>
      <w:proofErr w:type="spellEnd"/>
      <w:r w:rsidRPr="008E49FB">
        <w:rPr>
          <w:rFonts w:ascii="Sylfaen" w:hAnsi="Sylfaen"/>
          <w:color w:val="000000"/>
        </w:rPr>
        <w:t xml:space="preserve"> (EDQM) </w:t>
      </w:r>
      <w:proofErr w:type="spellStart"/>
      <w:r w:rsidRPr="008E49FB">
        <w:rPr>
          <w:rFonts w:ascii="Sylfaen" w:hAnsi="Sylfaen"/>
          <w:color w:val="000000"/>
        </w:rPr>
        <w:t>ოფიციალური</w:t>
      </w:r>
      <w:proofErr w:type="spellEnd"/>
      <w:r w:rsidRPr="008E49FB">
        <w:rPr>
          <w:rFonts w:ascii="Sylfaen" w:hAnsi="Sylfaen"/>
          <w:color w:val="000000"/>
        </w:rPr>
        <w:t xml:space="preserve"> </w:t>
      </w:r>
      <w:proofErr w:type="spellStart"/>
      <w:r w:rsidRPr="008E49FB">
        <w:rPr>
          <w:rFonts w:ascii="Sylfaen" w:hAnsi="Sylfaen"/>
          <w:color w:val="000000"/>
        </w:rPr>
        <w:t>სამკურნალო</w:t>
      </w:r>
      <w:proofErr w:type="spellEnd"/>
      <w:r w:rsidRPr="008E49FB">
        <w:rPr>
          <w:rFonts w:ascii="Sylfaen" w:hAnsi="Sylfaen"/>
          <w:color w:val="000000"/>
        </w:rPr>
        <w:t xml:space="preserve"> </w:t>
      </w:r>
      <w:proofErr w:type="spellStart"/>
      <w:r w:rsidRPr="008E49FB">
        <w:rPr>
          <w:rFonts w:ascii="Sylfaen" w:hAnsi="Sylfaen"/>
          <w:color w:val="000000"/>
        </w:rPr>
        <w:t>საშუალებების</w:t>
      </w:r>
      <w:proofErr w:type="spellEnd"/>
      <w:r w:rsidRPr="008E49FB">
        <w:rPr>
          <w:rFonts w:ascii="Sylfaen" w:hAnsi="Sylfaen"/>
          <w:color w:val="000000"/>
        </w:rPr>
        <w:t xml:space="preserve"> </w:t>
      </w:r>
      <w:proofErr w:type="spellStart"/>
      <w:r w:rsidRPr="008E49FB">
        <w:rPr>
          <w:rFonts w:ascii="Sylfaen" w:hAnsi="Sylfaen"/>
          <w:color w:val="000000"/>
        </w:rPr>
        <w:t>ხარისხის</w:t>
      </w:r>
      <w:proofErr w:type="spellEnd"/>
      <w:r w:rsidRPr="008E49FB">
        <w:rPr>
          <w:rFonts w:ascii="Sylfaen" w:hAnsi="Sylfaen"/>
          <w:color w:val="000000"/>
        </w:rPr>
        <w:t xml:space="preserve"> </w:t>
      </w:r>
      <w:proofErr w:type="spellStart"/>
      <w:r w:rsidRPr="008E49FB">
        <w:rPr>
          <w:rFonts w:ascii="Sylfaen" w:hAnsi="Sylfaen"/>
          <w:color w:val="000000"/>
        </w:rPr>
        <w:t>კონტროლის</w:t>
      </w:r>
      <w:proofErr w:type="spellEnd"/>
      <w:r w:rsidRPr="008E49FB">
        <w:rPr>
          <w:rFonts w:ascii="Sylfaen" w:hAnsi="Sylfaen"/>
          <w:color w:val="000000"/>
        </w:rPr>
        <w:t xml:space="preserve"> (OMCL) </w:t>
      </w:r>
      <w:proofErr w:type="spellStart"/>
      <w:r w:rsidRPr="008E49FB">
        <w:rPr>
          <w:rFonts w:ascii="Sylfaen" w:hAnsi="Sylfaen"/>
          <w:color w:val="000000"/>
        </w:rPr>
        <w:t>ან</w:t>
      </w:r>
      <w:proofErr w:type="spellEnd"/>
      <w:r w:rsidRPr="008E49FB">
        <w:rPr>
          <w:rFonts w:ascii="Sylfaen" w:hAnsi="Sylfaen"/>
          <w:color w:val="000000"/>
        </w:rPr>
        <w:t>/</w:t>
      </w:r>
      <w:proofErr w:type="spellStart"/>
      <w:r w:rsidRPr="008E49FB">
        <w:rPr>
          <w:rFonts w:ascii="Sylfaen" w:hAnsi="Sylfaen"/>
          <w:color w:val="000000"/>
        </w:rPr>
        <w:t>და</w:t>
      </w:r>
      <w:proofErr w:type="spellEnd"/>
      <w:r w:rsidRPr="008E49FB">
        <w:rPr>
          <w:rFonts w:ascii="Sylfaen" w:hAnsi="Sylfaen"/>
          <w:color w:val="000000"/>
        </w:rPr>
        <w:t xml:space="preserve">  </w:t>
      </w:r>
      <w:proofErr w:type="spellStart"/>
      <w:r w:rsidRPr="008E49FB">
        <w:rPr>
          <w:rFonts w:ascii="Sylfaen" w:hAnsi="Sylfaen"/>
          <w:color w:val="000000"/>
        </w:rPr>
        <w:t>ჯანმრთელობის</w:t>
      </w:r>
      <w:proofErr w:type="spellEnd"/>
      <w:r w:rsidRPr="008E49FB">
        <w:rPr>
          <w:rFonts w:ascii="Sylfaen" w:hAnsi="Sylfaen"/>
          <w:color w:val="000000"/>
        </w:rPr>
        <w:t xml:space="preserve"> </w:t>
      </w:r>
      <w:proofErr w:type="spellStart"/>
      <w:r w:rsidRPr="008E49FB">
        <w:rPr>
          <w:rFonts w:ascii="Sylfaen" w:hAnsi="Sylfaen"/>
          <w:color w:val="000000"/>
        </w:rPr>
        <w:t>მსოფლიო</w:t>
      </w:r>
      <w:proofErr w:type="spellEnd"/>
      <w:r w:rsidRPr="008E49FB">
        <w:rPr>
          <w:rFonts w:ascii="Sylfaen" w:hAnsi="Sylfaen"/>
          <w:color w:val="000000"/>
        </w:rPr>
        <w:t xml:space="preserve"> </w:t>
      </w:r>
      <w:proofErr w:type="spellStart"/>
      <w:r w:rsidRPr="008E49FB">
        <w:rPr>
          <w:rFonts w:ascii="Sylfaen" w:hAnsi="Sylfaen"/>
          <w:color w:val="000000"/>
        </w:rPr>
        <w:t>ორგანიზაციის</w:t>
      </w:r>
      <w:proofErr w:type="spellEnd"/>
      <w:r w:rsidRPr="008E49FB">
        <w:rPr>
          <w:rFonts w:ascii="Sylfaen" w:hAnsi="Sylfaen"/>
          <w:color w:val="000000"/>
        </w:rPr>
        <w:t xml:space="preserve"> </w:t>
      </w:r>
      <w:proofErr w:type="spellStart"/>
      <w:r w:rsidRPr="008E49FB">
        <w:rPr>
          <w:rFonts w:ascii="Sylfaen" w:hAnsi="Sylfaen"/>
          <w:color w:val="000000"/>
        </w:rPr>
        <w:t>მიერ</w:t>
      </w:r>
      <w:proofErr w:type="spellEnd"/>
      <w:r w:rsidRPr="008E49FB">
        <w:rPr>
          <w:rFonts w:ascii="Sylfaen" w:hAnsi="Sylfaen"/>
          <w:color w:val="000000"/>
        </w:rPr>
        <w:t xml:space="preserve"> </w:t>
      </w:r>
      <w:proofErr w:type="spellStart"/>
      <w:r w:rsidRPr="008E49FB">
        <w:rPr>
          <w:rFonts w:ascii="Sylfaen" w:hAnsi="Sylfaen"/>
          <w:color w:val="000000"/>
        </w:rPr>
        <w:t>პრეკვალიფიცირებული</w:t>
      </w:r>
      <w:proofErr w:type="spellEnd"/>
      <w:r w:rsidRPr="008E49FB">
        <w:rPr>
          <w:rFonts w:ascii="Sylfaen" w:hAnsi="Sylfaen"/>
          <w:color w:val="000000"/>
        </w:rPr>
        <w:t xml:space="preserve"> </w:t>
      </w:r>
      <w:proofErr w:type="spellStart"/>
      <w:r w:rsidRPr="008E49FB">
        <w:rPr>
          <w:rFonts w:ascii="Sylfaen" w:hAnsi="Sylfaen"/>
          <w:color w:val="000000"/>
        </w:rPr>
        <w:t>ლაბორატორიის</w:t>
      </w:r>
      <w:proofErr w:type="spellEnd"/>
      <w:r w:rsidRPr="008E49FB">
        <w:rPr>
          <w:rFonts w:ascii="Sylfaen" w:hAnsi="Sylfaen"/>
          <w:color w:val="000000"/>
        </w:rPr>
        <w:t xml:space="preserve"> </w:t>
      </w:r>
      <w:proofErr w:type="spellStart"/>
      <w:r w:rsidRPr="008E49FB">
        <w:rPr>
          <w:rFonts w:ascii="Sylfaen" w:hAnsi="Sylfaen"/>
          <w:color w:val="000000"/>
        </w:rPr>
        <w:t>მიერ</w:t>
      </w:r>
      <w:proofErr w:type="spellEnd"/>
      <w:r w:rsidRPr="008E49FB">
        <w:rPr>
          <w:rFonts w:ascii="Sylfaen" w:hAnsi="Sylfaen"/>
          <w:color w:val="000000"/>
        </w:rPr>
        <w:t>; </w:t>
      </w:r>
    </w:p>
    <w:p w:rsidR="008E49FB" w:rsidRPr="00192C08" w:rsidRDefault="008E49FB" w:rsidP="00192C08">
      <w:pPr>
        <w:widowControl w:val="0"/>
        <w:numPr>
          <w:ilvl w:val="0"/>
          <w:numId w:val="2"/>
        </w:numPr>
        <w:spacing w:after="0" w:line="240" w:lineRule="auto"/>
        <w:ind w:left="0" w:firstLine="0"/>
        <w:jc w:val="both"/>
        <w:rPr>
          <w:rFonts w:ascii="Sylfaen" w:hAnsi="Sylfaen"/>
          <w:color w:val="000000"/>
        </w:rPr>
      </w:pPr>
      <w:proofErr w:type="spellStart"/>
      <w:r w:rsidRPr="008E49FB">
        <w:rPr>
          <w:rFonts w:ascii="Sylfaen" w:hAnsi="Sylfaen"/>
          <w:color w:val="000000"/>
        </w:rPr>
        <w:t>შესაბამისად</w:t>
      </w:r>
      <w:r w:rsidR="00192C08">
        <w:rPr>
          <w:rFonts w:ascii="Sylfaen" w:hAnsi="Sylfaen"/>
          <w:color w:val="000000"/>
        </w:rPr>
        <w:t>,</w:t>
      </w:r>
      <w:r w:rsidRPr="008E49FB">
        <w:rPr>
          <w:rFonts w:ascii="Sylfaen" w:hAnsi="Sylfaen"/>
          <w:color w:val="000000"/>
        </w:rPr>
        <w:t>პროგრამის</w:t>
      </w:r>
      <w:proofErr w:type="spellEnd"/>
      <w:r w:rsidRPr="008E49FB">
        <w:rPr>
          <w:rFonts w:ascii="Sylfaen" w:hAnsi="Sylfaen"/>
          <w:color w:val="000000"/>
        </w:rPr>
        <w:t> </w:t>
      </w:r>
      <w:proofErr w:type="spellStart"/>
      <w:r w:rsidRPr="008E49FB">
        <w:rPr>
          <w:rFonts w:ascii="Sylfaen" w:hAnsi="Sylfaen"/>
          <w:color w:val="000000"/>
        </w:rPr>
        <w:t>მიზნის</w:t>
      </w:r>
      <w:proofErr w:type="spellEnd"/>
      <w:r w:rsidRPr="008E49FB">
        <w:rPr>
          <w:rFonts w:ascii="Sylfaen" w:hAnsi="Sylfaen"/>
          <w:color w:val="000000"/>
        </w:rPr>
        <w:t> </w:t>
      </w:r>
      <w:proofErr w:type="spellStart"/>
      <w:r w:rsidRPr="008E49FB">
        <w:rPr>
          <w:rFonts w:ascii="Sylfaen" w:hAnsi="Sylfaen"/>
          <w:color w:val="000000"/>
        </w:rPr>
        <w:t>და</w:t>
      </w:r>
      <w:proofErr w:type="spellEnd"/>
      <w:r w:rsidRPr="008E49FB">
        <w:rPr>
          <w:rFonts w:ascii="Sylfaen" w:hAnsi="Sylfaen"/>
          <w:color w:val="000000"/>
        </w:rPr>
        <w:t> </w:t>
      </w:r>
      <w:proofErr w:type="spellStart"/>
      <w:r w:rsidRPr="008E49FB">
        <w:rPr>
          <w:rFonts w:ascii="Sylfaen" w:hAnsi="Sylfaen"/>
          <w:color w:val="000000"/>
        </w:rPr>
        <w:t>ღონისძიებების</w:t>
      </w:r>
      <w:proofErr w:type="spellEnd"/>
      <w:r w:rsidRPr="008E49FB">
        <w:rPr>
          <w:rFonts w:ascii="Sylfaen" w:hAnsi="Sylfaen"/>
          <w:color w:val="000000"/>
        </w:rPr>
        <w:t> </w:t>
      </w:r>
      <w:proofErr w:type="spellStart"/>
      <w:r w:rsidRPr="008E49FB">
        <w:rPr>
          <w:rFonts w:ascii="Sylfaen" w:hAnsi="Sylfaen"/>
          <w:color w:val="000000"/>
        </w:rPr>
        <w:t>სპექტრის</w:t>
      </w:r>
      <w:proofErr w:type="spellEnd"/>
      <w:r w:rsidR="00192C08">
        <w:rPr>
          <w:rFonts w:ascii="Sylfaen" w:hAnsi="Sylfaen"/>
          <w:color w:val="000000"/>
          <w:lang w:val="ka-GE"/>
        </w:rPr>
        <w:t xml:space="preserve"> </w:t>
      </w:r>
      <w:r w:rsidRPr="008E49FB">
        <w:rPr>
          <w:rFonts w:ascii="Sylfaen" w:hAnsi="Sylfaen"/>
          <w:color w:val="000000"/>
        </w:rPr>
        <w:t>გათვალისწინებით,</w:t>
      </w:r>
      <w:r w:rsidR="00192C08">
        <w:rPr>
          <w:rFonts w:ascii="Sylfaen" w:hAnsi="Sylfaen"/>
          <w:color w:val="000000"/>
        </w:rPr>
        <w:t> </w:t>
      </w:r>
      <w:r w:rsidRPr="008E49FB">
        <w:rPr>
          <w:rFonts w:ascii="Sylfaen" w:hAnsi="Sylfaen"/>
          <w:color w:val="000000"/>
        </w:rPr>
        <w:t xml:space="preserve">განხილულიქნა სამკურნალო საშუალებების ხარისხის სახელმწიფო კონტროლის პროგრამის მოცულობის </w:t>
      </w:r>
      <w:proofErr w:type="spellStart"/>
      <w:r w:rsidRPr="008E49FB">
        <w:rPr>
          <w:rFonts w:ascii="Sylfaen" w:hAnsi="Sylfaen"/>
          <w:color w:val="000000"/>
        </w:rPr>
        <w:t>კორექტირების</w:t>
      </w:r>
      <w:proofErr w:type="spellEnd"/>
      <w:r w:rsidRPr="008E49FB">
        <w:rPr>
          <w:rFonts w:ascii="Sylfaen" w:hAnsi="Sylfaen"/>
          <w:color w:val="000000"/>
        </w:rPr>
        <w:t xml:space="preserve"> </w:t>
      </w:r>
      <w:proofErr w:type="spellStart"/>
      <w:r w:rsidRPr="008E49FB">
        <w:rPr>
          <w:rFonts w:ascii="Sylfaen" w:hAnsi="Sylfaen"/>
          <w:color w:val="000000"/>
        </w:rPr>
        <w:t>საკითხი</w:t>
      </w:r>
      <w:proofErr w:type="spellEnd"/>
      <w:r w:rsidRPr="008E49FB">
        <w:rPr>
          <w:rFonts w:ascii="Sylfaen" w:hAnsi="Sylfaen"/>
          <w:color w:val="000000"/>
        </w:rPr>
        <w:t xml:space="preserve"> </w:t>
      </w:r>
      <w:proofErr w:type="spellStart"/>
      <w:r w:rsidRPr="008E49FB">
        <w:rPr>
          <w:rFonts w:ascii="Sylfaen" w:hAnsi="Sylfaen"/>
          <w:color w:val="000000"/>
        </w:rPr>
        <w:t>და</w:t>
      </w:r>
      <w:proofErr w:type="spellEnd"/>
      <w:r w:rsidRPr="008E49FB">
        <w:rPr>
          <w:rFonts w:ascii="Sylfaen" w:hAnsi="Sylfaen"/>
          <w:color w:val="000000"/>
        </w:rPr>
        <w:t xml:space="preserve"> მთავრობის 2018 წლის 11 მაისის N217 დადგენილების შესაბამისად, პროგრამის ბიუჯეტი </w:t>
      </w:r>
      <w:proofErr w:type="spellStart"/>
      <w:r w:rsidRPr="008E49FB">
        <w:rPr>
          <w:rFonts w:ascii="Sylfaen" w:hAnsi="Sylfaen"/>
          <w:color w:val="000000"/>
        </w:rPr>
        <w:t>გაიზარდა</w:t>
      </w:r>
      <w:proofErr w:type="spellEnd"/>
      <w:r w:rsidRPr="008E49FB">
        <w:rPr>
          <w:rFonts w:ascii="Sylfaen" w:hAnsi="Sylfaen"/>
          <w:color w:val="000000"/>
        </w:rPr>
        <w:t xml:space="preserve"> 20 000 </w:t>
      </w:r>
      <w:proofErr w:type="spellStart"/>
      <w:r w:rsidRPr="008E49FB">
        <w:rPr>
          <w:rFonts w:ascii="Sylfaen" w:hAnsi="Sylfaen"/>
          <w:color w:val="000000"/>
        </w:rPr>
        <w:t>ლარით</w:t>
      </w:r>
      <w:proofErr w:type="spellEnd"/>
      <w:r w:rsidRPr="008E49FB">
        <w:rPr>
          <w:rFonts w:ascii="Sylfaen" w:hAnsi="Sylfaen"/>
          <w:color w:val="000000"/>
        </w:rPr>
        <w:t>.</w:t>
      </w:r>
    </w:p>
    <w:p w:rsidR="00192C08" w:rsidRPr="008E49FB" w:rsidRDefault="00192C08" w:rsidP="00192C08">
      <w:pPr>
        <w:widowControl w:val="0"/>
        <w:spacing w:after="0" w:line="240" w:lineRule="auto"/>
        <w:jc w:val="both"/>
        <w:rPr>
          <w:rFonts w:ascii="Sylfaen" w:hAnsi="Sylfaen"/>
          <w:color w:val="000000"/>
        </w:rPr>
      </w:pPr>
      <w:bookmarkStart w:id="0" w:name="_GoBack"/>
      <w:bookmarkEnd w:id="0"/>
    </w:p>
    <w:p w:rsidR="008E49FB" w:rsidRPr="008E49FB" w:rsidRDefault="008E49FB" w:rsidP="008E49FB">
      <w:pPr>
        <w:spacing w:after="0" w:line="240" w:lineRule="auto"/>
        <w:jc w:val="both"/>
        <w:rPr>
          <w:rFonts w:ascii="Sylfaen" w:hAnsi="Sylfaen"/>
          <w:color w:val="000000"/>
        </w:rPr>
      </w:pPr>
      <w:r w:rsidRPr="008E49FB">
        <w:rPr>
          <w:rFonts w:ascii="Sylfaen" w:hAnsi="Sylfaen"/>
          <w:color w:val="000000"/>
        </w:rPr>
        <w:t xml:space="preserve">       4. </w:t>
      </w:r>
      <w:proofErr w:type="gramStart"/>
      <w:r w:rsidRPr="008E49FB">
        <w:rPr>
          <w:rFonts w:ascii="Sylfaen" w:hAnsi="Sylfaen"/>
          <w:color w:val="000000"/>
        </w:rPr>
        <w:t>დიდი</w:t>
      </w:r>
      <w:proofErr w:type="gramEnd"/>
      <w:r w:rsidRPr="008E49FB">
        <w:rPr>
          <w:rFonts w:ascii="Sylfaen" w:hAnsi="Sylfaen"/>
          <w:color w:val="000000"/>
        </w:rPr>
        <w:t xml:space="preserve"> მოცულობის სამუშაოს გათვალისწინებით, ადამიანური რესურსების რაოდენობის გაზრდისა და მათი კვალიფიკაციის ამაღლების ხელშეწყობის მიზნით, ,,2019–2022 წწ.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საქართველოს მთავრობის 2018 წლის 1 მარტის N107 დადგენილების შესაბამისად, სსიპ -  სამედიცინო საქმიანობის სახელმწიფო რეგულირების სააგენტომ საქართველოს შრომის, ჯანმრთელობისა და სოციალური დაცვის სამინისტროში წარადგინა ,,სამედიცინო საქმიანობის რეგულირების პროგრამის“ ბიუჯეტი, ზღვრული მოცულობისგან განსხვავებული პარამეტრების ფარგლებში.</w:t>
      </w:r>
    </w:p>
    <w:p w:rsidR="008E49FB" w:rsidRPr="008E49FB" w:rsidRDefault="008E49FB" w:rsidP="008E49FB">
      <w:pPr>
        <w:spacing w:after="0" w:line="240" w:lineRule="auto"/>
        <w:jc w:val="both"/>
        <w:rPr>
          <w:rFonts w:ascii="Sylfaen" w:hAnsi="Sylfaen"/>
          <w:color w:val="000000"/>
        </w:rPr>
      </w:pPr>
      <w:r w:rsidRPr="008E49FB">
        <w:rPr>
          <w:rFonts w:ascii="Sylfaen" w:hAnsi="Sylfaen"/>
          <w:color w:val="000000"/>
        </w:rPr>
        <w:t> </w:t>
      </w:r>
    </w:p>
    <w:p w:rsidR="00C35325" w:rsidRPr="008E49FB" w:rsidRDefault="00C35325" w:rsidP="008E49FB">
      <w:pPr>
        <w:spacing w:after="0" w:line="240" w:lineRule="auto"/>
        <w:jc w:val="both"/>
        <w:rPr>
          <w:rFonts w:ascii="Sylfaen" w:hAnsi="Sylfaen"/>
          <w:color w:val="000000"/>
        </w:rPr>
      </w:pPr>
    </w:p>
    <w:sectPr w:rsidR="00C35325" w:rsidRPr="008E4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5CCB"/>
    <w:multiLevelType w:val="multilevel"/>
    <w:tmpl w:val="4D40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1026D"/>
    <w:multiLevelType w:val="multilevel"/>
    <w:tmpl w:val="9B3C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FB"/>
    <w:rsid w:val="00192C08"/>
    <w:rsid w:val="008E49FB"/>
    <w:rsid w:val="00C3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9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49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5214">
      <w:bodyDiv w:val="1"/>
      <w:marLeft w:val="0"/>
      <w:marRight w:val="0"/>
      <w:marTop w:val="0"/>
      <w:marBottom w:val="0"/>
      <w:divBdr>
        <w:top w:val="none" w:sz="0" w:space="0" w:color="auto"/>
        <w:left w:val="none" w:sz="0" w:space="0" w:color="auto"/>
        <w:bottom w:val="none" w:sz="0" w:space="0" w:color="auto"/>
        <w:right w:val="none" w:sz="0" w:space="0" w:color="auto"/>
      </w:divBdr>
      <w:divsChild>
        <w:div w:id="246884730">
          <w:marLeft w:val="0"/>
          <w:marRight w:val="0"/>
          <w:marTop w:val="0"/>
          <w:marBottom w:val="0"/>
          <w:divBdr>
            <w:top w:val="none" w:sz="0" w:space="0" w:color="auto"/>
            <w:left w:val="none" w:sz="0" w:space="0" w:color="auto"/>
            <w:bottom w:val="none" w:sz="0" w:space="0" w:color="auto"/>
            <w:right w:val="none" w:sz="0" w:space="0" w:color="auto"/>
          </w:divBdr>
          <w:divsChild>
            <w:div w:id="20974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1</cp:revision>
  <dcterms:created xsi:type="dcterms:W3CDTF">2018-05-31T12:58:00Z</dcterms:created>
  <dcterms:modified xsi:type="dcterms:W3CDTF">2018-05-31T13:10:00Z</dcterms:modified>
</cp:coreProperties>
</file>